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5660" w14:textId="77777777" w:rsidR="00C408D6" w:rsidRPr="00C51709" w:rsidRDefault="00C408D6" w:rsidP="00C408D6">
      <w:pPr>
        <w:rPr>
          <w:rFonts w:ascii="Arial" w:hAnsi="Arial" w:cs="Arial"/>
          <w:color w:val="3FA854"/>
          <w:sz w:val="20"/>
          <w:szCs w:val="20"/>
          <w:u w:val="single"/>
        </w:rPr>
      </w:pPr>
      <w:r w:rsidRPr="00C51709">
        <w:rPr>
          <w:rFonts w:ascii="Arial" w:hAnsi="Arial" w:cs="Arial"/>
          <w:color w:val="3FA854"/>
          <w:sz w:val="20"/>
          <w:szCs w:val="20"/>
          <w:u w:val="single"/>
        </w:rPr>
        <w:t>Vilkår for hvervet som ulønnet træner i FBI:</w:t>
      </w:r>
    </w:p>
    <w:p w14:paraId="011F8775" w14:textId="77777777" w:rsidR="00C408D6" w:rsidRPr="000B538B" w:rsidRDefault="00C408D6" w:rsidP="00C408D6">
      <w:pPr>
        <w:pStyle w:val="Indholdsfortegnelse1"/>
        <w:tabs>
          <w:tab w:val="right" w:leader="dot" w:pos="9628"/>
        </w:tabs>
        <w:rPr>
          <w:rFonts w:eastAsiaTheme="minorEastAsia"/>
          <w:noProof/>
          <w:color w:val="3FA854"/>
          <w:lang w:eastAsia="da-DK"/>
        </w:rPr>
      </w:pPr>
      <w:r w:rsidRPr="000B538B">
        <w:rPr>
          <w:rFonts w:ascii="Arial" w:hAnsi="Arial" w:cs="Arial"/>
          <w:color w:val="3FA854"/>
          <w:sz w:val="20"/>
          <w:szCs w:val="20"/>
          <w:shd w:val="clear" w:color="auto" w:fill="FFFFFF"/>
        </w:rPr>
        <w:fldChar w:fldCharType="begin"/>
      </w:r>
      <w:r w:rsidRPr="000B538B">
        <w:rPr>
          <w:rFonts w:ascii="Arial" w:hAnsi="Arial" w:cs="Arial"/>
          <w:color w:val="3FA854"/>
          <w:sz w:val="20"/>
          <w:szCs w:val="20"/>
          <w:shd w:val="clear" w:color="auto" w:fill="FFFFFF"/>
        </w:rPr>
        <w:instrText xml:space="preserve"> TOC \o "1-3" \h \z \u </w:instrText>
      </w:r>
      <w:r w:rsidRPr="000B538B">
        <w:rPr>
          <w:rFonts w:ascii="Arial" w:hAnsi="Arial" w:cs="Arial"/>
          <w:color w:val="3FA854"/>
          <w:sz w:val="20"/>
          <w:szCs w:val="20"/>
          <w:shd w:val="clear" w:color="auto" w:fill="FFFFFF"/>
        </w:rPr>
        <w:fldChar w:fldCharType="separate"/>
      </w:r>
      <w:hyperlink w:anchor="_Toc22663826" w:history="1">
        <w:r w:rsidRPr="000B538B">
          <w:rPr>
            <w:rStyle w:val="Hyperlink"/>
            <w:noProof/>
            <w:color w:val="3FA854"/>
          </w:rPr>
          <w:t>§ 1 Aftaleperiode</w:t>
        </w:r>
        <w:r w:rsidRPr="000B538B">
          <w:rPr>
            <w:noProof/>
            <w:webHidden/>
            <w:color w:val="3FA854"/>
          </w:rPr>
          <w:tab/>
        </w:r>
        <w:r w:rsidRPr="000B538B">
          <w:rPr>
            <w:noProof/>
            <w:webHidden/>
            <w:color w:val="3FA854"/>
          </w:rPr>
          <w:fldChar w:fldCharType="begin"/>
        </w:r>
        <w:r w:rsidRPr="000B538B">
          <w:rPr>
            <w:noProof/>
            <w:webHidden/>
            <w:color w:val="3FA854"/>
          </w:rPr>
          <w:instrText xml:space="preserve"> PAGEREF _Toc22663826 \h </w:instrText>
        </w:r>
        <w:r w:rsidRPr="000B538B">
          <w:rPr>
            <w:noProof/>
            <w:webHidden/>
            <w:color w:val="3FA854"/>
          </w:rPr>
        </w:r>
        <w:r w:rsidRPr="000B538B">
          <w:rPr>
            <w:noProof/>
            <w:webHidden/>
            <w:color w:val="3FA854"/>
          </w:rPr>
          <w:fldChar w:fldCharType="separate"/>
        </w:r>
        <w:r>
          <w:rPr>
            <w:noProof/>
            <w:webHidden/>
            <w:color w:val="3FA854"/>
          </w:rPr>
          <w:t>2</w:t>
        </w:r>
        <w:r w:rsidRPr="000B538B">
          <w:rPr>
            <w:noProof/>
            <w:webHidden/>
            <w:color w:val="3FA854"/>
          </w:rPr>
          <w:fldChar w:fldCharType="end"/>
        </w:r>
      </w:hyperlink>
    </w:p>
    <w:p w14:paraId="319C3A2B" w14:textId="77777777" w:rsidR="00C408D6" w:rsidRPr="000B538B" w:rsidRDefault="007732D5" w:rsidP="00C408D6">
      <w:pPr>
        <w:pStyle w:val="Indholdsfortegnelse1"/>
        <w:tabs>
          <w:tab w:val="right" w:leader="dot" w:pos="9628"/>
        </w:tabs>
        <w:rPr>
          <w:rFonts w:eastAsiaTheme="minorEastAsia"/>
          <w:noProof/>
          <w:color w:val="3FA854"/>
          <w:lang w:eastAsia="da-DK"/>
        </w:rPr>
      </w:pPr>
      <w:hyperlink w:anchor="_Toc22663827" w:history="1">
        <w:r w:rsidR="00C408D6" w:rsidRPr="000B538B">
          <w:rPr>
            <w:rStyle w:val="Hyperlink"/>
            <w:noProof/>
            <w:color w:val="3FA854"/>
          </w:rPr>
          <w:t>§ 2 Arbejdsopgaver og ansvarsområde</w:t>
        </w:r>
        <w:r w:rsidR="00C408D6" w:rsidRPr="000B538B">
          <w:rPr>
            <w:noProof/>
            <w:webHidden/>
            <w:color w:val="3FA854"/>
          </w:rPr>
          <w:tab/>
        </w:r>
        <w:r w:rsidR="00C408D6" w:rsidRPr="000B538B">
          <w:rPr>
            <w:noProof/>
            <w:webHidden/>
            <w:color w:val="3FA854"/>
          </w:rPr>
          <w:fldChar w:fldCharType="begin"/>
        </w:r>
        <w:r w:rsidR="00C408D6" w:rsidRPr="000B538B">
          <w:rPr>
            <w:noProof/>
            <w:webHidden/>
            <w:color w:val="3FA854"/>
          </w:rPr>
          <w:instrText xml:space="preserve"> PAGEREF _Toc22663827 \h </w:instrText>
        </w:r>
        <w:r w:rsidR="00C408D6" w:rsidRPr="000B538B">
          <w:rPr>
            <w:noProof/>
            <w:webHidden/>
            <w:color w:val="3FA854"/>
          </w:rPr>
        </w:r>
        <w:r w:rsidR="00C408D6" w:rsidRPr="000B538B">
          <w:rPr>
            <w:noProof/>
            <w:webHidden/>
            <w:color w:val="3FA854"/>
          </w:rPr>
          <w:fldChar w:fldCharType="separate"/>
        </w:r>
        <w:r w:rsidR="00C408D6">
          <w:rPr>
            <w:noProof/>
            <w:webHidden/>
            <w:color w:val="3FA854"/>
          </w:rPr>
          <w:t>2</w:t>
        </w:r>
        <w:r w:rsidR="00C408D6" w:rsidRPr="000B538B">
          <w:rPr>
            <w:noProof/>
            <w:webHidden/>
            <w:color w:val="3FA854"/>
          </w:rPr>
          <w:fldChar w:fldCharType="end"/>
        </w:r>
      </w:hyperlink>
    </w:p>
    <w:p w14:paraId="517052F8" w14:textId="77777777" w:rsidR="00C408D6" w:rsidRPr="000B538B" w:rsidRDefault="007732D5" w:rsidP="00C408D6">
      <w:pPr>
        <w:pStyle w:val="Indholdsfortegnelse1"/>
        <w:tabs>
          <w:tab w:val="right" w:leader="dot" w:pos="9628"/>
        </w:tabs>
        <w:rPr>
          <w:rFonts w:eastAsiaTheme="minorEastAsia"/>
          <w:noProof/>
          <w:color w:val="3FA854"/>
          <w:lang w:eastAsia="da-DK"/>
        </w:rPr>
      </w:pPr>
      <w:hyperlink w:anchor="_Toc22663828" w:history="1">
        <w:r w:rsidR="00C408D6" w:rsidRPr="000B538B">
          <w:rPr>
            <w:rStyle w:val="Hyperlink"/>
            <w:noProof/>
            <w:color w:val="3FA854"/>
          </w:rPr>
          <w:t>§ 3 Arbejdssted</w:t>
        </w:r>
        <w:r w:rsidR="00C408D6" w:rsidRPr="000B538B">
          <w:rPr>
            <w:noProof/>
            <w:webHidden/>
            <w:color w:val="3FA854"/>
          </w:rPr>
          <w:tab/>
        </w:r>
        <w:r w:rsidR="00C408D6" w:rsidRPr="000B538B">
          <w:rPr>
            <w:noProof/>
            <w:webHidden/>
            <w:color w:val="3FA854"/>
          </w:rPr>
          <w:fldChar w:fldCharType="begin"/>
        </w:r>
        <w:r w:rsidR="00C408D6" w:rsidRPr="000B538B">
          <w:rPr>
            <w:noProof/>
            <w:webHidden/>
            <w:color w:val="3FA854"/>
          </w:rPr>
          <w:instrText xml:space="preserve"> PAGEREF _Toc22663828 \h </w:instrText>
        </w:r>
        <w:r w:rsidR="00C408D6" w:rsidRPr="000B538B">
          <w:rPr>
            <w:noProof/>
            <w:webHidden/>
            <w:color w:val="3FA854"/>
          </w:rPr>
        </w:r>
        <w:r w:rsidR="00C408D6" w:rsidRPr="000B538B">
          <w:rPr>
            <w:noProof/>
            <w:webHidden/>
            <w:color w:val="3FA854"/>
          </w:rPr>
          <w:fldChar w:fldCharType="separate"/>
        </w:r>
        <w:r w:rsidR="00C408D6">
          <w:rPr>
            <w:noProof/>
            <w:webHidden/>
            <w:color w:val="3FA854"/>
          </w:rPr>
          <w:t>2</w:t>
        </w:r>
        <w:r w:rsidR="00C408D6" w:rsidRPr="000B538B">
          <w:rPr>
            <w:noProof/>
            <w:webHidden/>
            <w:color w:val="3FA854"/>
          </w:rPr>
          <w:fldChar w:fldCharType="end"/>
        </w:r>
      </w:hyperlink>
    </w:p>
    <w:p w14:paraId="5D2BE725" w14:textId="77777777" w:rsidR="00C408D6" w:rsidRPr="000B538B" w:rsidRDefault="007732D5" w:rsidP="00C408D6">
      <w:pPr>
        <w:pStyle w:val="Indholdsfortegnelse1"/>
        <w:tabs>
          <w:tab w:val="right" w:leader="dot" w:pos="9628"/>
        </w:tabs>
        <w:rPr>
          <w:rFonts w:eastAsiaTheme="minorEastAsia"/>
          <w:noProof/>
          <w:color w:val="3FA854"/>
          <w:lang w:eastAsia="da-DK"/>
        </w:rPr>
      </w:pPr>
      <w:hyperlink w:anchor="_Toc22663829" w:history="1">
        <w:r w:rsidR="00C408D6" w:rsidRPr="000B538B">
          <w:rPr>
            <w:rStyle w:val="Hyperlink"/>
            <w:noProof/>
            <w:color w:val="3FA854"/>
          </w:rPr>
          <w:t>§ 4 Arbejdstid</w:t>
        </w:r>
        <w:r w:rsidR="00C408D6" w:rsidRPr="000B538B">
          <w:rPr>
            <w:noProof/>
            <w:webHidden/>
            <w:color w:val="3FA854"/>
          </w:rPr>
          <w:tab/>
        </w:r>
        <w:r w:rsidR="00C408D6" w:rsidRPr="000B538B">
          <w:rPr>
            <w:noProof/>
            <w:webHidden/>
            <w:color w:val="3FA854"/>
          </w:rPr>
          <w:fldChar w:fldCharType="begin"/>
        </w:r>
        <w:r w:rsidR="00C408D6" w:rsidRPr="000B538B">
          <w:rPr>
            <w:noProof/>
            <w:webHidden/>
            <w:color w:val="3FA854"/>
          </w:rPr>
          <w:instrText xml:space="preserve"> PAGEREF _Toc22663829 \h </w:instrText>
        </w:r>
        <w:r w:rsidR="00C408D6" w:rsidRPr="000B538B">
          <w:rPr>
            <w:noProof/>
            <w:webHidden/>
            <w:color w:val="3FA854"/>
          </w:rPr>
        </w:r>
        <w:r w:rsidR="00C408D6" w:rsidRPr="000B538B">
          <w:rPr>
            <w:noProof/>
            <w:webHidden/>
            <w:color w:val="3FA854"/>
          </w:rPr>
          <w:fldChar w:fldCharType="separate"/>
        </w:r>
        <w:r w:rsidR="00C408D6">
          <w:rPr>
            <w:noProof/>
            <w:webHidden/>
            <w:color w:val="3FA854"/>
          </w:rPr>
          <w:t>2</w:t>
        </w:r>
        <w:r w:rsidR="00C408D6" w:rsidRPr="000B538B">
          <w:rPr>
            <w:noProof/>
            <w:webHidden/>
            <w:color w:val="3FA854"/>
          </w:rPr>
          <w:fldChar w:fldCharType="end"/>
        </w:r>
      </w:hyperlink>
    </w:p>
    <w:p w14:paraId="784F5FF0" w14:textId="77777777" w:rsidR="00C408D6" w:rsidRPr="000B538B" w:rsidRDefault="007732D5" w:rsidP="00C408D6">
      <w:pPr>
        <w:pStyle w:val="Indholdsfortegnelse1"/>
        <w:tabs>
          <w:tab w:val="right" w:leader="dot" w:pos="9628"/>
        </w:tabs>
        <w:rPr>
          <w:rFonts w:eastAsiaTheme="minorEastAsia"/>
          <w:noProof/>
          <w:color w:val="3FA854"/>
          <w:lang w:eastAsia="da-DK"/>
        </w:rPr>
      </w:pPr>
      <w:hyperlink w:anchor="_Toc22663830" w:history="1">
        <w:r w:rsidR="00C408D6" w:rsidRPr="000B538B">
          <w:rPr>
            <w:rStyle w:val="Hyperlink"/>
            <w:noProof/>
            <w:color w:val="3FA854"/>
          </w:rPr>
          <w:t>§ 5 Ferie</w:t>
        </w:r>
        <w:r w:rsidR="00C408D6" w:rsidRPr="000B538B">
          <w:rPr>
            <w:noProof/>
            <w:webHidden/>
            <w:color w:val="3FA854"/>
          </w:rPr>
          <w:tab/>
        </w:r>
        <w:r w:rsidR="00C408D6" w:rsidRPr="000B538B">
          <w:rPr>
            <w:noProof/>
            <w:webHidden/>
            <w:color w:val="3FA854"/>
          </w:rPr>
          <w:fldChar w:fldCharType="begin"/>
        </w:r>
        <w:r w:rsidR="00C408D6" w:rsidRPr="000B538B">
          <w:rPr>
            <w:noProof/>
            <w:webHidden/>
            <w:color w:val="3FA854"/>
          </w:rPr>
          <w:instrText xml:space="preserve"> PAGEREF _Toc22663830 \h </w:instrText>
        </w:r>
        <w:r w:rsidR="00C408D6" w:rsidRPr="000B538B">
          <w:rPr>
            <w:noProof/>
            <w:webHidden/>
            <w:color w:val="3FA854"/>
          </w:rPr>
        </w:r>
        <w:r w:rsidR="00C408D6" w:rsidRPr="000B538B">
          <w:rPr>
            <w:noProof/>
            <w:webHidden/>
            <w:color w:val="3FA854"/>
          </w:rPr>
          <w:fldChar w:fldCharType="separate"/>
        </w:r>
        <w:r w:rsidR="00C408D6">
          <w:rPr>
            <w:noProof/>
            <w:webHidden/>
            <w:color w:val="3FA854"/>
          </w:rPr>
          <w:t>2</w:t>
        </w:r>
        <w:r w:rsidR="00C408D6" w:rsidRPr="000B538B">
          <w:rPr>
            <w:noProof/>
            <w:webHidden/>
            <w:color w:val="3FA854"/>
          </w:rPr>
          <w:fldChar w:fldCharType="end"/>
        </w:r>
      </w:hyperlink>
    </w:p>
    <w:p w14:paraId="182070CD" w14:textId="77777777" w:rsidR="00C408D6" w:rsidRPr="000B538B" w:rsidRDefault="007732D5" w:rsidP="00C408D6">
      <w:pPr>
        <w:pStyle w:val="Indholdsfortegnelse1"/>
        <w:tabs>
          <w:tab w:val="right" w:leader="dot" w:pos="9628"/>
        </w:tabs>
        <w:rPr>
          <w:rFonts w:eastAsiaTheme="minorEastAsia"/>
          <w:noProof/>
          <w:color w:val="3FA854"/>
          <w:lang w:eastAsia="da-DK"/>
        </w:rPr>
      </w:pPr>
      <w:hyperlink w:anchor="_Toc22663831" w:history="1">
        <w:r w:rsidR="00C408D6" w:rsidRPr="000B538B">
          <w:rPr>
            <w:rStyle w:val="Hyperlink"/>
            <w:noProof/>
            <w:color w:val="3FA854"/>
          </w:rPr>
          <w:t>§ 8 Trænerens kompetence til at indgå aftaler med tredjemand</w:t>
        </w:r>
        <w:r w:rsidR="00C408D6" w:rsidRPr="000B538B">
          <w:rPr>
            <w:noProof/>
            <w:webHidden/>
            <w:color w:val="3FA854"/>
          </w:rPr>
          <w:tab/>
        </w:r>
        <w:r w:rsidR="00C408D6" w:rsidRPr="000B538B">
          <w:rPr>
            <w:noProof/>
            <w:webHidden/>
            <w:color w:val="3FA854"/>
          </w:rPr>
          <w:fldChar w:fldCharType="begin"/>
        </w:r>
        <w:r w:rsidR="00C408D6" w:rsidRPr="000B538B">
          <w:rPr>
            <w:noProof/>
            <w:webHidden/>
            <w:color w:val="3FA854"/>
          </w:rPr>
          <w:instrText xml:space="preserve"> PAGEREF _Toc22663831 \h </w:instrText>
        </w:r>
        <w:r w:rsidR="00C408D6" w:rsidRPr="000B538B">
          <w:rPr>
            <w:noProof/>
            <w:webHidden/>
            <w:color w:val="3FA854"/>
          </w:rPr>
        </w:r>
        <w:r w:rsidR="00C408D6" w:rsidRPr="000B538B">
          <w:rPr>
            <w:noProof/>
            <w:webHidden/>
            <w:color w:val="3FA854"/>
          </w:rPr>
          <w:fldChar w:fldCharType="separate"/>
        </w:r>
        <w:r w:rsidR="00C408D6">
          <w:rPr>
            <w:noProof/>
            <w:webHidden/>
            <w:color w:val="3FA854"/>
          </w:rPr>
          <w:t>3</w:t>
        </w:r>
        <w:r w:rsidR="00C408D6" w:rsidRPr="000B538B">
          <w:rPr>
            <w:noProof/>
            <w:webHidden/>
            <w:color w:val="3FA854"/>
          </w:rPr>
          <w:fldChar w:fldCharType="end"/>
        </w:r>
      </w:hyperlink>
    </w:p>
    <w:p w14:paraId="2F9430A1" w14:textId="77777777" w:rsidR="00C408D6" w:rsidRPr="000B538B" w:rsidRDefault="007732D5" w:rsidP="00C408D6">
      <w:pPr>
        <w:pStyle w:val="Indholdsfortegnelse1"/>
        <w:tabs>
          <w:tab w:val="right" w:leader="dot" w:pos="9628"/>
        </w:tabs>
        <w:rPr>
          <w:rFonts w:eastAsiaTheme="minorEastAsia"/>
          <w:noProof/>
          <w:color w:val="3FA854"/>
          <w:lang w:eastAsia="da-DK"/>
        </w:rPr>
      </w:pPr>
      <w:hyperlink w:anchor="_Toc22663832" w:history="1">
        <w:r w:rsidR="00C408D6" w:rsidRPr="000B538B">
          <w:rPr>
            <w:rStyle w:val="Hyperlink"/>
            <w:noProof/>
            <w:color w:val="3FA854"/>
          </w:rPr>
          <w:t>§ 9 Sponsoraftaler, sportsbeklædning m.v.</w:t>
        </w:r>
        <w:r w:rsidR="00C408D6" w:rsidRPr="000B538B">
          <w:rPr>
            <w:noProof/>
            <w:webHidden/>
            <w:color w:val="3FA854"/>
          </w:rPr>
          <w:tab/>
        </w:r>
        <w:r w:rsidR="00C408D6" w:rsidRPr="000B538B">
          <w:rPr>
            <w:noProof/>
            <w:webHidden/>
            <w:color w:val="3FA854"/>
          </w:rPr>
          <w:fldChar w:fldCharType="begin"/>
        </w:r>
        <w:r w:rsidR="00C408D6" w:rsidRPr="000B538B">
          <w:rPr>
            <w:noProof/>
            <w:webHidden/>
            <w:color w:val="3FA854"/>
          </w:rPr>
          <w:instrText xml:space="preserve"> PAGEREF _Toc22663832 \h </w:instrText>
        </w:r>
        <w:r w:rsidR="00C408D6" w:rsidRPr="000B538B">
          <w:rPr>
            <w:noProof/>
            <w:webHidden/>
            <w:color w:val="3FA854"/>
          </w:rPr>
        </w:r>
        <w:r w:rsidR="00C408D6" w:rsidRPr="000B538B">
          <w:rPr>
            <w:noProof/>
            <w:webHidden/>
            <w:color w:val="3FA854"/>
          </w:rPr>
          <w:fldChar w:fldCharType="separate"/>
        </w:r>
        <w:r w:rsidR="00C408D6">
          <w:rPr>
            <w:noProof/>
            <w:webHidden/>
            <w:color w:val="3FA854"/>
          </w:rPr>
          <w:t>3</w:t>
        </w:r>
        <w:r w:rsidR="00C408D6" w:rsidRPr="000B538B">
          <w:rPr>
            <w:noProof/>
            <w:webHidden/>
            <w:color w:val="3FA854"/>
          </w:rPr>
          <w:fldChar w:fldCharType="end"/>
        </w:r>
      </w:hyperlink>
    </w:p>
    <w:p w14:paraId="631A6741" w14:textId="77777777" w:rsidR="00C408D6" w:rsidRPr="000B538B" w:rsidRDefault="007732D5" w:rsidP="00C408D6">
      <w:pPr>
        <w:pStyle w:val="Indholdsfortegnelse1"/>
        <w:tabs>
          <w:tab w:val="right" w:leader="dot" w:pos="9628"/>
        </w:tabs>
        <w:rPr>
          <w:rFonts w:eastAsiaTheme="minorEastAsia"/>
          <w:noProof/>
          <w:color w:val="3FA854"/>
          <w:lang w:eastAsia="da-DK"/>
        </w:rPr>
      </w:pPr>
      <w:hyperlink w:anchor="_Toc22663833" w:history="1">
        <w:r w:rsidR="00C408D6" w:rsidRPr="000B538B">
          <w:rPr>
            <w:rStyle w:val="Hyperlink"/>
            <w:noProof/>
            <w:color w:val="3FA854"/>
          </w:rPr>
          <w:t>§ 10 Andre aftaler, Persondata, m.v.</w:t>
        </w:r>
        <w:r w:rsidR="00C408D6" w:rsidRPr="000B538B">
          <w:rPr>
            <w:noProof/>
            <w:webHidden/>
            <w:color w:val="3FA854"/>
          </w:rPr>
          <w:tab/>
        </w:r>
        <w:r w:rsidR="00C408D6" w:rsidRPr="000B538B">
          <w:rPr>
            <w:noProof/>
            <w:webHidden/>
            <w:color w:val="3FA854"/>
          </w:rPr>
          <w:fldChar w:fldCharType="begin"/>
        </w:r>
        <w:r w:rsidR="00C408D6" w:rsidRPr="000B538B">
          <w:rPr>
            <w:noProof/>
            <w:webHidden/>
            <w:color w:val="3FA854"/>
          </w:rPr>
          <w:instrText xml:space="preserve"> PAGEREF _Toc22663833 \h </w:instrText>
        </w:r>
        <w:r w:rsidR="00C408D6" w:rsidRPr="000B538B">
          <w:rPr>
            <w:noProof/>
            <w:webHidden/>
            <w:color w:val="3FA854"/>
          </w:rPr>
        </w:r>
        <w:r w:rsidR="00C408D6" w:rsidRPr="000B538B">
          <w:rPr>
            <w:noProof/>
            <w:webHidden/>
            <w:color w:val="3FA854"/>
          </w:rPr>
          <w:fldChar w:fldCharType="separate"/>
        </w:r>
        <w:r w:rsidR="00C408D6">
          <w:rPr>
            <w:noProof/>
            <w:webHidden/>
            <w:color w:val="3FA854"/>
          </w:rPr>
          <w:t>4</w:t>
        </w:r>
        <w:r w:rsidR="00C408D6" w:rsidRPr="000B538B">
          <w:rPr>
            <w:noProof/>
            <w:webHidden/>
            <w:color w:val="3FA854"/>
          </w:rPr>
          <w:fldChar w:fldCharType="end"/>
        </w:r>
      </w:hyperlink>
    </w:p>
    <w:p w14:paraId="06F80F7E" w14:textId="77777777" w:rsidR="00C408D6" w:rsidRPr="000B538B" w:rsidRDefault="007732D5" w:rsidP="00C408D6">
      <w:pPr>
        <w:pStyle w:val="Indholdsfortegnelse1"/>
        <w:tabs>
          <w:tab w:val="right" w:leader="dot" w:pos="9628"/>
        </w:tabs>
        <w:rPr>
          <w:rFonts w:eastAsiaTheme="minorEastAsia"/>
          <w:noProof/>
          <w:color w:val="3FA854"/>
          <w:lang w:eastAsia="da-DK"/>
        </w:rPr>
      </w:pPr>
      <w:hyperlink w:anchor="_Toc22663834" w:history="1">
        <w:r w:rsidR="00C408D6" w:rsidRPr="000B538B">
          <w:rPr>
            <w:rStyle w:val="Hyperlink"/>
            <w:noProof/>
            <w:color w:val="3FA854"/>
          </w:rPr>
          <w:t>§ 11 FBI Alkoholpolitik</w:t>
        </w:r>
        <w:r w:rsidR="00C408D6" w:rsidRPr="000B538B">
          <w:rPr>
            <w:noProof/>
            <w:webHidden/>
            <w:color w:val="3FA854"/>
          </w:rPr>
          <w:tab/>
        </w:r>
        <w:r w:rsidR="00C408D6" w:rsidRPr="000B538B">
          <w:rPr>
            <w:noProof/>
            <w:webHidden/>
            <w:color w:val="3FA854"/>
          </w:rPr>
          <w:fldChar w:fldCharType="begin"/>
        </w:r>
        <w:r w:rsidR="00C408D6" w:rsidRPr="000B538B">
          <w:rPr>
            <w:noProof/>
            <w:webHidden/>
            <w:color w:val="3FA854"/>
          </w:rPr>
          <w:instrText xml:space="preserve"> PAGEREF _Toc22663834 \h </w:instrText>
        </w:r>
        <w:r w:rsidR="00C408D6" w:rsidRPr="000B538B">
          <w:rPr>
            <w:noProof/>
            <w:webHidden/>
            <w:color w:val="3FA854"/>
          </w:rPr>
        </w:r>
        <w:r w:rsidR="00C408D6" w:rsidRPr="000B538B">
          <w:rPr>
            <w:noProof/>
            <w:webHidden/>
            <w:color w:val="3FA854"/>
          </w:rPr>
          <w:fldChar w:fldCharType="separate"/>
        </w:r>
        <w:r w:rsidR="00C408D6">
          <w:rPr>
            <w:noProof/>
            <w:webHidden/>
            <w:color w:val="3FA854"/>
          </w:rPr>
          <w:t>4</w:t>
        </w:r>
        <w:r w:rsidR="00C408D6" w:rsidRPr="000B538B">
          <w:rPr>
            <w:noProof/>
            <w:webHidden/>
            <w:color w:val="3FA854"/>
          </w:rPr>
          <w:fldChar w:fldCharType="end"/>
        </w:r>
      </w:hyperlink>
    </w:p>
    <w:p w14:paraId="7577174F" w14:textId="77777777" w:rsidR="00C408D6" w:rsidRPr="000B538B" w:rsidRDefault="007732D5" w:rsidP="00C408D6">
      <w:pPr>
        <w:pStyle w:val="Indholdsfortegnelse1"/>
        <w:tabs>
          <w:tab w:val="right" w:leader="dot" w:pos="9628"/>
        </w:tabs>
        <w:rPr>
          <w:rFonts w:eastAsiaTheme="minorEastAsia"/>
          <w:noProof/>
          <w:color w:val="3FA854"/>
          <w:lang w:eastAsia="da-DK"/>
        </w:rPr>
      </w:pPr>
      <w:hyperlink w:anchor="_Toc22663835" w:history="1">
        <w:r w:rsidR="00C408D6" w:rsidRPr="000B538B">
          <w:rPr>
            <w:rStyle w:val="Hyperlink"/>
            <w:noProof/>
            <w:color w:val="3FA854"/>
          </w:rPr>
          <w:t>§ 12 FBI’s SPORTSBEKLÆDNING</w:t>
        </w:r>
        <w:r w:rsidR="00C408D6" w:rsidRPr="000B538B">
          <w:rPr>
            <w:noProof/>
            <w:webHidden/>
            <w:color w:val="3FA854"/>
          </w:rPr>
          <w:tab/>
        </w:r>
        <w:r w:rsidR="00C408D6" w:rsidRPr="000B538B">
          <w:rPr>
            <w:noProof/>
            <w:webHidden/>
            <w:color w:val="3FA854"/>
          </w:rPr>
          <w:fldChar w:fldCharType="begin"/>
        </w:r>
        <w:r w:rsidR="00C408D6" w:rsidRPr="000B538B">
          <w:rPr>
            <w:noProof/>
            <w:webHidden/>
            <w:color w:val="3FA854"/>
          </w:rPr>
          <w:instrText xml:space="preserve"> PAGEREF _Toc22663835 \h </w:instrText>
        </w:r>
        <w:r w:rsidR="00C408D6" w:rsidRPr="000B538B">
          <w:rPr>
            <w:noProof/>
            <w:webHidden/>
            <w:color w:val="3FA854"/>
          </w:rPr>
        </w:r>
        <w:r w:rsidR="00C408D6" w:rsidRPr="000B538B">
          <w:rPr>
            <w:noProof/>
            <w:webHidden/>
            <w:color w:val="3FA854"/>
          </w:rPr>
          <w:fldChar w:fldCharType="separate"/>
        </w:r>
        <w:r w:rsidR="00C408D6">
          <w:rPr>
            <w:noProof/>
            <w:webHidden/>
            <w:color w:val="3FA854"/>
          </w:rPr>
          <w:t>4</w:t>
        </w:r>
        <w:r w:rsidR="00C408D6" w:rsidRPr="000B538B">
          <w:rPr>
            <w:noProof/>
            <w:webHidden/>
            <w:color w:val="3FA854"/>
          </w:rPr>
          <w:fldChar w:fldCharType="end"/>
        </w:r>
      </w:hyperlink>
    </w:p>
    <w:p w14:paraId="74C616ED" w14:textId="77777777" w:rsidR="00C408D6" w:rsidRPr="00C875EF" w:rsidRDefault="00C408D6" w:rsidP="00C408D6">
      <w:pPr>
        <w:rPr>
          <w:rFonts w:ascii="Arial" w:hAnsi="Arial" w:cs="Arial"/>
          <w:color w:val="3FA854"/>
          <w:sz w:val="20"/>
          <w:szCs w:val="20"/>
          <w:u w:val="single"/>
        </w:rPr>
      </w:pPr>
      <w:r w:rsidRPr="000B538B">
        <w:rPr>
          <w:rFonts w:ascii="Arial" w:hAnsi="Arial" w:cs="Arial"/>
          <w:color w:val="3FA854"/>
          <w:sz w:val="20"/>
          <w:szCs w:val="20"/>
          <w:shd w:val="clear" w:color="auto" w:fill="FFFFFF"/>
        </w:rPr>
        <w:fldChar w:fldCharType="end"/>
      </w:r>
      <w:r>
        <w:rPr>
          <w:rFonts w:ascii="Arial" w:hAnsi="Arial" w:cs="Arial"/>
          <w:color w:val="3FA854"/>
          <w:sz w:val="20"/>
          <w:szCs w:val="20"/>
          <w:u w:val="single"/>
        </w:rPr>
        <w:br w:type="page"/>
      </w:r>
      <w:bookmarkStart w:id="0" w:name="_Toc22663826"/>
      <w:r w:rsidRPr="00C51709">
        <w:rPr>
          <w:color w:val="3FA854"/>
        </w:rPr>
        <w:lastRenderedPageBreak/>
        <w:t>§ 1 Aftaleperiode</w:t>
      </w:r>
      <w:bookmarkEnd w:id="0"/>
    </w:p>
    <w:p w14:paraId="6E6A6B38" w14:textId="22BDE544" w:rsidR="00C408D6" w:rsidRPr="00C51709" w:rsidRDefault="00C408D6" w:rsidP="00C408D6">
      <w:pPr>
        <w:pStyle w:val="Opstilling-talellerbogst"/>
        <w:rPr>
          <w:rFonts w:ascii="Arial" w:hAnsi="Arial" w:cs="Arial"/>
          <w:color w:val="3FA854"/>
          <w:sz w:val="20"/>
          <w:szCs w:val="20"/>
        </w:rPr>
      </w:pPr>
      <w:r w:rsidRPr="00C51709">
        <w:rPr>
          <w:rFonts w:ascii="Arial" w:hAnsi="Arial" w:cs="Arial"/>
          <w:color w:val="3FA854"/>
          <w:sz w:val="20"/>
          <w:szCs w:val="20"/>
        </w:rPr>
        <w:t xml:space="preserve">Træners funktionsperiode er </w:t>
      </w:r>
      <w:r>
        <w:rPr>
          <w:rFonts w:ascii="Arial" w:hAnsi="Arial" w:cs="Arial"/>
          <w:color w:val="3FA854"/>
          <w:sz w:val="20"/>
          <w:szCs w:val="20"/>
        </w:rPr>
        <w:t>__</w:t>
      </w:r>
      <w:r w:rsidR="007732D5">
        <w:rPr>
          <w:rFonts w:ascii="Arial" w:hAnsi="Arial" w:cs="Arial"/>
          <w:color w:val="3FA854"/>
          <w:sz w:val="20"/>
          <w:szCs w:val="20"/>
        </w:rPr>
        <w:t xml:space="preserve">Se underskrevet kontrakt </w:t>
      </w:r>
      <w:r>
        <w:rPr>
          <w:rFonts w:ascii="Arial" w:hAnsi="Arial" w:cs="Arial"/>
          <w:color w:val="3FA854"/>
          <w:sz w:val="20"/>
          <w:szCs w:val="20"/>
        </w:rPr>
        <w:t>punkt 1__</w:t>
      </w:r>
      <w:r w:rsidRPr="00C51709">
        <w:rPr>
          <w:rFonts w:ascii="Arial" w:hAnsi="Arial" w:cs="Arial"/>
          <w:color w:val="3FA854"/>
          <w:sz w:val="20"/>
          <w:szCs w:val="20"/>
        </w:rPr>
        <w:t>. Aftalen er således tidsbegrænset.</w:t>
      </w:r>
      <w:r>
        <w:rPr>
          <w:rFonts w:ascii="Arial" w:hAnsi="Arial" w:cs="Arial"/>
          <w:color w:val="3FA854"/>
          <w:sz w:val="20"/>
          <w:szCs w:val="20"/>
        </w:rPr>
        <w:t xml:space="preserve"> </w:t>
      </w:r>
      <w:r>
        <w:rPr>
          <w:rFonts w:ascii="Arial" w:hAnsi="Arial" w:cs="Arial"/>
          <w:color w:val="3FA854"/>
          <w:sz w:val="20"/>
          <w:szCs w:val="20"/>
        </w:rPr>
        <w:br/>
        <w:t xml:space="preserve">Dog med mulighed for en genforhandling af aftalen ved oprykning til Danmarksserien. </w:t>
      </w:r>
    </w:p>
    <w:p w14:paraId="03A03D8E" w14:textId="77777777" w:rsidR="00C408D6" w:rsidRDefault="00C408D6" w:rsidP="00C408D6">
      <w:pPr>
        <w:pStyle w:val="Opstilling-talellerbogst"/>
        <w:rPr>
          <w:rFonts w:ascii="Arial" w:hAnsi="Arial" w:cs="Arial"/>
          <w:color w:val="3FA854"/>
          <w:sz w:val="20"/>
          <w:szCs w:val="20"/>
        </w:rPr>
      </w:pPr>
      <w:r w:rsidRPr="00C51709">
        <w:rPr>
          <w:rFonts w:ascii="Arial" w:hAnsi="Arial" w:cs="Arial"/>
          <w:color w:val="3FA854"/>
          <w:sz w:val="20"/>
          <w:szCs w:val="20"/>
        </w:rPr>
        <w:t>En eventuel genforhandling af aftalen skal påbegyndes senest 2 mdr. før udløb og være afsluttet senest den 1 mdr. før udløb.</w:t>
      </w:r>
    </w:p>
    <w:p w14:paraId="35662DF4" w14:textId="77777777" w:rsidR="00C408D6" w:rsidRPr="0044317C" w:rsidRDefault="00C408D6" w:rsidP="00C408D6">
      <w:pPr>
        <w:pStyle w:val="Opstilling-talellerbogst"/>
        <w:rPr>
          <w:rFonts w:ascii="Arial" w:hAnsi="Arial" w:cs="Arial"/>
          <w:color w:val="3FA854"/>
          <w:sz w:val="20"/>
          <w:szCs w:val="20"/>
        </w:rPr>
      </w:pPr>
      <w:r w:rsidRPr="0044317C">
        <w:rPr>
          <w:rFonts w:ascii="Arial" w:hAnsi="Arial" w:cs="Arial"/>
          <w:color w:val="3FA854"/>
          <w:sz w:val="20"/>
          <w:szCs w:val="20"/>
        </w:rPr>
        <w:t>Begge parter er forpligtet til at efterleve nærværende aftale samt tillæg til aftale. I modsat fald anses aftalen for bortfaldet.</w:t>
      </w:r>
    </w:p>
    <w:p w14:paraId="2BFDBA6A" w14:textId="77777777" w:rsidR="00C408D6" w:rsidRPr="00C51709" w:rsidRDefault="00C408D6" w:rsidP="00C408D6">
      <w:pPr>
        <w:pStyle w:val="Opstilling-talellerbogst"/>
        <w:rPr>
          <w:rFonts w:ascii="Arial" w:hAnsi="Arial" w:cs="Arial"/>
          <w:color w:val="3FA854"/>
          <w:sz w:val="20"/>
          <w:szCs w:val="20"/>
        </w:rPr>
      </w:pPr>
      <w:r>
        <w:rPr>
          <w:rFonts w:ascii="Arial" w:hAnsi="Arial" w:cs="Arial"/>
          <w:color w:val="3FA854"/>
          <w:sz w:val="20"/>
          <w:szCs w:val="20"/>
        </w:rPr>
        <w:t xml:space="preserve">Der er mellem træneren og FBI-bestyrelse aftalt et gensidigt opsigelsesvarsel på 3 mdr. I opsigelsesperioden udbetales der kun omkostnings- og kørselsgodtgørelse i det omfang det kan </w:t>
      </w:r>
      <w:r w:rsidRPr="00886D1B">
        <w:rPr>
          <w:rFonts w:ascii="Arial" w:hAnsi="Arial" w:cs="Arial"/>
          <w:color w:val="3FA854"/>
          <w:sz w:val="20"/>
          <w:szCs w:val="20"/>
        </w:rPr>
        <w:t>relateres direkte til de §2 aftalte arbejdsopgave og ansvarsområder. Der er ikke aftalt nogen form for kompensation, hvis samarbejdet stopper f</w:t>
      </w:r>
      <w:r>
        <w:rPr>
          <w:rFonts w:ascii="Arial" w:hAnsi="Arial" w:cs="Arial"/>
          <w:color w:val="3FA854"/>
          <w:sz w:val="20"/>
          <w:szCs w:val="20"/>
        </w:rPr>
        <w:t>ø</w:t>
      </w:r>
      <w:r w:rsidRPr="00886D1B">
        <w:rPr>
          <w:rFonts w:ascii="Arial" w:hAnsi="Arial" w:cs="Arial"/>
          <w:color w:val="3FA854"/>
          <w:sz w:val="20"/>
          <w:szCs w:val="20"/>
        </w:rPr>
        <w:t>r de 3 måneders opsigelse.</w:t>
      </w:r>
    </w:p>
    <w:p w14:paraId="3FE54701" w14:textId="77777777" w:rsidR="00C408D6" w:rsidRPr="00C51709" w:rsidRDefault="00C408D6" w:rsidP="00C408D6">
      <w:pPr>
        <w:spacing w:after="0"/>
        <w:rPr>
          <w:rFonts w:ascii="Arial" w:hAnsi="Arial" w:cs="Arial"/>
          <w:color w:val="3FA854"/>
          <w:sz w:val="20"/>
          <w:szCs w:val="20"/>
        </w:rPr>
      </w:pPr>
    </w:p>
    <w:p w14:paraId="59E1CAAD" w14:textId="77777777" w:rsidR="00C408D6" w:rsidRPr="00C51709" w:rsidRDefault="00C408D6" w:rsidP="00C408D6">
      <w:pPr>
        <w:pStyle w:val="Overskrift1"/>
        <w:rPr>
          <w:color w:val="3FA854"/>
        </w:rPr>
      </w:pPr>
      <w:bookmarkStart w:id="1" w:name="_Toc22663827"/>
      <w:r w:rsidRPr="00C51709">
        <w:rPr>
          <w:color w:val="3FA854"/>
        </w:rPr>
        <w:t>§ 2 Arbejdsopgaver og ansvarsområde</w:t>
      </w:r>
      <w:bookmarkEnd w:id="1"/>
    </w:p>
    <w:p w14:paraId="46293C78" w14:textId="2EC1FC3A" w:rsidR="00C408D6" w:rsidRDefault="00C408D6" w:rsidP="00C408D6">
      <w:pPr>
        <w:pStyle w:val="Opstilling-talellerbogst"/>
        <w:numPr>
          <w:ilvl w:val="0"/>
          <w:numId w:val="0"/>
        </w:numPr>
        <w:rPr>
          <w:rFonts w:ascii="Arial" w:hAnsi="Arial" w:cs="Arial"/>
          <w:color w:val="3FA854"/>
          <w:sz w:val="20"/>
          <w:szCs w:val="20"/>
        </w:rPr>
      </w:pPr>
      <w:r w:rsidRPr="001034EB">
        <w:rPr>
          <w:rFonts w:ascii="Arial" w:hAnsi="Arial" w:cs="Arial"/>
          <w:color w:val="3FA854"/>
          <w:sz w:val="20"/>
          <w:szCs w:val="20"/>
        </w:rPr>
        <w:t xml:space="preserve">Træneren skal træne og lede følgende hold: </w:t>
      </w:r>
      <w:r>
        <w:rPr>
          <w:rFonts w:ascii="Arial" w:hAnsi="Arial" w:cs="Arial"/>
          <w:color w:val="3FA854"/>
          <w:sz w:val="20"/>
          <w:szCs w:val="20"/>
        </w:rPr>
        <w:t>____</w:t>
      </w:r>
      <w:r w:rsidRPr="00AC2A5D">
        <w:rPr>
          <w:rFonts w:ascii="Arial" w:hAnsi="Arial" w:cs="Arial"/>
          <w:color w:val="3FA854"/>
          <w:sz w:val="20"/>
          <w:szCs w:val="20"/>
        </w:rPr>
        <w:t xml:space="preserve"> </w:t>
      </w:r>
      <w:r w:rsidR="007732D5">
        <w:rPr>
          <w:rFonts w:ascii="Arial" w:hAnsi="Arial" w:cs="Arial"/>
          <w:color w:val="3FA854"/>
          <w:sz w:val="20"/>
          <w:szCs w:val="20"/>
        </w:rPr>
        <w:t xml:space="preserve">Se underskrevet kontrakt </w:t>
      </w:r>
      <w:r>
        <w:rPr>
          <w:rFonts w:ascii="Arial" w:hAnsi="Arial" w:cs="Arial"/>
          <w:color w:val="3FA854"/>
          <w:sz w:val="20"/>
          <w:szCs w:val="20"/>
        </w:rPr>
        <w:t>punkt 2____</w:t>
      </w:r>
    </w:p>
    <w:p w14:paraId="37019778" w14:textId="77777777" w:rsidR="00C408D6" w:rsidRPr="00C51709" w:rsidRDefault="00C408D6" w:rsidP="00C408D6">
      <w:pPr>
        <w:pStyle w:val="Opstilling-talellerbogst"/>
        <w:numPr>
          <w:ilvl w:val="0"/>
          <w:numId w:val="0"/>
        </w:numPr>
        <w:rPr>
          <w:rFonts w:ascii="Arial" w:hAnsi="Arial" w:cs="Arial"/>
          <w:color w:val="3FA854"/>
          <w:sz w:val="20"/>
          <w:szCs w:val="20"/>
        </w:rPr>
      </w:pPr>
      <w:r>
        <w:rPr>
          <w:rFonts w:ascii="Arial" w:hAnsi="Arial" w:cs="Arial"/>
          <w:color w:val="3FA854"/>
          <w:sz w:val="20"/>
          <w:szCs w:val="20"/>
        </w:rPr>
        <w:t>+______________________________</w:t>
      </w:r>
    </w:p>
    <w:p w14:paraId="531CA232" w14:textId="77777777" w:rsidR="00C408D6" w:rsidRDefault="00C408D6" w:rsidP="00C408D6">
      <w:pPr>
        <w:pStyle w:val="Opstilling-talellerbogst"/>
        <w:numPr>
          <w:ilvl w:val="0"/>
          <w:numId w:val="2"/>
        </w:numPr>
        <w:rPr>
          <w:rFonts w:ascii="Arial" w:hAnsi="Arial" w:cs="Arial"/>
          <w:color w:val="3FA854"/>
          <w:sz w:val="20"/>
          <w:szCs w:val="20"/>
        </w:rPr>
      </w:pPr>
      <w:r w:rsidRPr="00164338">
        <w:rPr>
          <w:rFonts w:ascii="Arial" w:hAnsi="Arial" w:cs="Arial"/>
          <w:color w:val="3FA854"/>
          <w:sz w:val="20"/>
          <w:szCs w:val="20"/>
        </w:rPr>
        <w:t>Træneren skal inden for de aftalte økonomiske rammer, og under ansvar over for bestyrelsen, forberede de i denne § nævnte hold bedst muligt til opgaverne.</w:t>
      </w:r>
    </w:p>
    <w:p w14:paraId="0C873C92" w14:textId="77777777" w:rsidR="00C408D6" w:rsidRPr="00340688" w:rsidRDefault="00C408D6" w:rsidP="00C408D6">
      <w:pPr>
        <w:pStyle w:val="Opstilling-talellerbogst"/>
        <w:rPr>
          <w:rFonts w:ascii="Arial" w:hAnsi="Arial" w:cs="Arial"/>
          <w:color w:val="3FA854"/>
          <w:sz w:val="20"/>
          <w:szCs w:val="20"/>
        </w:rPr>
      </w:pPr>
      <w:r w:rsidRPr="00340688">
        <w:rPr>
          <w:rFonts w:ascii="Arial" w:hAnsi="Arial" w:cs="Arial"/>
          <w:color w:val="3FA854"/>
          <w:sz w:val="20"/>
          <w:szCs w:val="20"/>
        </w:rPr>
        <w:t xml:space="preserve">Arbejdsopgaverne består bl.a. i, </w:t>
      </w:r>
    </w:p>
    <w:p w14:paraId="3B2B6FCD" w14:textId="77777777" w:rsidR="00C408D6" w:rsidRPr="00340688" w:rsidRDefault="00C408D6" w:rsidP="00C408D6">
      <w:pPr>
        <w:pStyle w:val="Opstilling-talellerbogst"/>
        <w:numPr>
          <w:ilvl w:val="0"/>
          <w:numId w:val="0"/>
        </w:numPr>
        <w:ind w:left="340"/>
        <w:rPr>
          <w:rFonts w:ascii="Arial" w:hAnsi="Arial" w:cs="Arial"/>
          <w:color w:val="3FA854"/>
          <w:sz w:val="20"/>
          <w:szCs w:val="20"/>
        </w:rPr>
      </w:pPr>
      <w:r w:rsidRPr="00340688">
        <w:rPr>
          <w:rFonts w:ascii="Arial" w:hAnsi="Arial" w:cs="Arial"/>
          <w:color w:val="3FA854"/>
          <w:sz w:val="20"/>
          <w:szCs w:val="20"/>
        </w:rPr>
        <w:t>•</w:t>
      </w:r>
      <w:r w:rsidRPr="00340688">
        <w:rPr>
          <w:rFonts w:ascii="Arial" w:hAnsi="Arial" w:cs="Arial"/>
          <w:color w:val="3FA854"/>
          <w:sz w:val="20"/>
          <w:szCs w:val="20"/>
        </w:rPr>
        <w:tab/>
        <w:t>at forberede træningerne</w:t>
      </w:r>
    </w:p>
    <w:p w14:paraId="0C6CDF3F" w14:textId="77777777" w:rsidR="00C408D6" w:rsidRPr="00340688" w:rsidRDefault="00C408D6" w:rsidP="00C408D6">
      <w:pPr>
        <w:pStyle w:val="Opstilling-talellerbogst"/>
        <w:numPr>
          <w:ilvl w:val="0"/>
          <w:numId w:val="0"/>
        </w:numPr>
        <w:ind w:left="340"/>
        <w:rPr>
          <w:rFonts w:ascii="Arial" w:hAnsi="Arial" w:cs="Arial"/>
          <w:color w:val="3FA854"/>
          <w:sz w:val="20"/>
          <w:szCs w:val="20"/>
        </w:rPr>
      </w:pPr>
      <w:r w:rsidRPr="00340688">
        <w:rPr>
          <w:rFonts w:ascii="Arial" w:hAnsi="Arial" w:cs="Arial"/>
          <w:color w:val="3FA854"/>
          <w:sz w:val="20"/>
          <w:szCs w:val="20"/>
        </w:rPr>
        <w:t>•</w:t>
      </w:r>
      <w:r w:rsidRPr="00340688">
        <w:rPr>
          <w:rFonts w:ascii="Arial" w:hAnsi="Arial" w:cs="Arial"/>
          <w:color w:val="3FA854"/>
          <w:sz w:val="20"/>
          <w:szCs w:val="20"/>
        </w:rPr>
        <w:tab/>
        <w:t xml:space="preserve">at lede og forestå træningen  </w:t>
      </w:r>
    </w:p>
    <w:p w14:paraId="47BD2A36" w14:textId="77777777" w:rsidR="00C408D6" w:rsidRPr="00340688" w:rsidRDefault="00C408D6" w:rsidP="00C408D6">
      <w:pPr>
        <w:pStyle w:val="Opstilling-talellerbogst"/>
        <w:numPr>
          <w:ilvl w:val="0"/>
          <w:numId w:val="0"/>
        </w:numPr>
        <w:ind w:left="340"/>
        <w:rPr>
          <w:rFonts w:ascii="Arial" w:hAnsi="Arial" w:cs="Arial"/>
          <w:color w:val="3FA854"/>
          <w:sz w:val="20"/>
          <w:szCs w:val="20"/>
        </w:rPr>
      </w:pPr>
      <w:r w:rsidRPr="00340688">
        <w:rPr>
          <w:rFonts w:ascii="Arial" w:hAnsi="Arial" w:cs="Arial"/>
          <w:color w:val="3FA854"/>
          <w:sz w:val="20"/>
          <w:szCs w:val="20"/>
        </w:rPr>
        <w:t>•</w:t>
      </w:r>
      <w:r w:rsidRPr="00340688">
        <w:rPr>
          <w:rFonts w:ascii="Arial" w:hAnsi="Arial" w:cs="Arial"/>
          <w:color w:val="3FA854"/>
          <w:sz w:val="20"/>
          <w:szCs w:val="20"/>
        </w:rPr>
        <w:tab/>
        <w:t>medvirke ved udtagelse af holdet til kamp</w:t>
      </w:r>
    </w:p>
    <w:p w14:paraId="3F09278B" w14:textId="77777777" w:rsidR="00C408D6" w:rsidRPr="00340688" w:rsidRDefault="00C408D6" w:rsidP="00C408D6">
      <w:pPr>
        <w:pStyle w:val="Opstilling-talellerbogst"/>
        <w:numPr>
          <w:ilvl w:val="0"/>
          <w:numId w:val="0"/>
        </w:numPr>
        <w:ind w:left="340"/>
        <w:rPr>
          <w:rFonts w:ascii="Arial" w:hAnsi="Arial" w:cs="Arial"/>
          <w:color w:val="3FA854"/>
          <w:sz w:val="20"/>
          <w:szCs w:val="20"/>
        </w:rPr>
      </w:pPr>
      <w:r w:rsidRPr="00340688">
        <w:rPr>
          <w:rFonts w:ascii="Arial" w:hAnsi="Arial" w:cs="Arial"/>
          <w:color w:val="3FA854"/>
          <w:sz w:val="20"/>
          <w:szCs w:val="20"/>
        </w:rPr>
        <w:t>•</w:t>
      </w:r>
      <w:r w:rsidRPr="00340688">
        <w:rPr>
          <w:rFonts w:ascii="Arial" w:hAnsi="Arial" w:cs="Arial"/>
          <w:color w:val="3FA854"/>
          <w:sz w:val="20"/>
          <w:szCs w:val="20"/>
        </w:rPr>
        <w:tab/>
        <w:t>løbende mandskabspleje af holdet</w:t>
      </w:r>
    </w:p>
    <w:p w14:paraId="5D3ED5BD" w14:textId="77777777" w:rsidR="00C408D6" w:rsidRPr="00164338" w:rsidRDefault="00C408D6" w:rsidP="00C408D6">
      <w:pPr>
        <w:pStyle w:val="Opstilling-talellerbogst"/>
        <w:numPr>
          <w:ilvl w:val="0"/>
          <w:numId w:val="0"/>
        </w:numPr>
        <w:ind w:left="340"/>
        <w:rPr>
          <w:rFonts w:ascii="Arial" w:hAnsi="Arial" w:cs="Arial"/>
          <w:color w:val="3FA854"/>
          <w:sz w:val="20"/>
          <w:szCs w:val="20"/>
        </w:rPr>
      </w:pPr>
      <w:r w:rsidRPr="00340688">
        <w:rPr>
          <w:rFonts w:ascii="Arial" w:hAnsi="Arial" w:cs="Arial"/>
          <w:color w:val="3FA854"/>
          <w:sz w:val="20"/>
          <w:szCs w:val="20"/>
        </w:rPr>
        <w:t>•</w:t>
      </w:r>
      <w:r w:rsidRPr="00340688">
        <w:rPr>
          <w:rFonts w:ascii="Arial" w:hAnsi="Arial" w:cs="Arial"/>
          <w:color w:val="3FA854"/>
          <w:sz w:val="20"/>
          <w:szCs w:val="20"/>
        </w:rPr>
        <w:tab/>
        <w:t>løbende sparring med holdleder</w:t>
      </w:r>
    </w:p>
    <w:p w14:paraId="4E9A901F" w14:textId="77777777" w:rsidR="00C408D6" w:rsidRPr="00C51709" w:rsidRDefault="00C408D6" w:rsidP="00C408D6">
      <w:pPr>
        <w:pStyle w:val="Opstilling-talellerbogst"/>
        <w:numPr>
          <w:ilvl w:val="0"/>
          <w:numId w:val="2"/>
        </w:numPr>
        <w:rPr>
          <w:rFonts w:ascii="Arial" w:hAnsi="Arial" w:cs="Arial"/>
          <w:color w:val="3FA854"/>
          <w:sz w:val="20"/>
          <w:szCs w:val="20"/>
        </w:rPr>
      </w:pPr>
      <w:r w:rsidRPr="00C51709">
        <w:rPr>
          <w:rFonts w:ascii="Arial" w:hAnsi="Arial" w:cs="Arial"/>
          <w:color w:val="3FA854"/>
          <w:sz w:val="20"/>
          <w:szCs w:val="20"/>
        </w:rPr>
        <w:t>Træneren må ikke uden FBI’s godkendelse træne andre klubbers hold i samme sportsgren.</w:t>
      </w:r>
    </w:p>
    <w:p w14:paraId="1A97D4A6" w14:textId="77777777" w:rsidR="00C408D6" w:rsidRPr="00C51709" w:rsidRDefault="00C408D6" w:rsidP="00C408D6">
      <w:pPr>
        <w:pStyle w:val="Opstilling-talellerbogst"/>
        <w:numPr>
          <w:ilvl w:val="0"/>
          <w:numId w:val="2"/>
        </w:numPr>
        <w:rPr>
          <w:rFonts w:ascii="Arial" w:hAnsi="Arial" w:cs="Arial"/>
          <w:color w:val="3FA854"/>
          <w:sz w:val="20"/>
          <w:szCs w:val="20"/>
        </w:rPr>
      </w:pPr>
      <w:r w:rsidRPr="00C51709">
        <w:rPr>
          <w:rFonts w:ascii="Arial" w:hAnsi="Arial" w:cs="Arial"/>
          <w:color w:val="3FA854"/>
          <w:sz w:val="20"/>
          <w:szCs w:val="20"/>
        </w:rPr>
        <w:t>Sikre at alle spillere som træner og spiller på holdet er medlem af FBI.</w:t>
      </w:r>
    </w:p>
    <w:p w14:paraId="4DC5A08C" w14:textId="77777777" w:rsidR="00C408D6" w:rsidRPr="00C51709" w:rsidRDefault="00C408D6" w:rsidP="00C408D6">
      <w:pPr>
        <w:spacing w:after="0"/>
        <w:rPr>
          <w:rFonts w:ascii="Arial" w:hAnsi="Arial" w:cs="Arial"/>
          <w:color w:val="3FA854"/>
          <w:sz w:val="20"/>
          <w:szCs w:val="20"/>
        </w:rPr>
      </w:pPr>
    </w:p>
    <w:p w14:paraId="31ACF633" w14:textId="77777777" w:rsidR="00C408D6" w:rsidRPr="00C51709" w:rsidRDefault="00C408D6" w:rsidP="00C408D6">
      <w:pPr>
        <w:pStyle w:val="Overskrift1"/>
        <w:rPr>
          <w:color w:val="3FA854"/>
        </w:rPr>
      </w:pPr>
      <w:bookmarkStart w:id="2" w:name="_Toc22663828"/>
      <w:r w:rsidRPr="00C51709">
        <w:rPr>
          <w:color w:val="3FA854"/>
        </w:rPr>
        <w:t>§ 3 Arbejdssted</w:t>
      </w:r>
      <w:bookmarkEnd w:id="2"/>
    </w:p>
    <w:p w14:paraId="536DC61D" w14:textId="77777777" w:rsidR="00C408D6" w:rsidRPr="00C51709" w:rsidRDefault="00C408D6" w:rsidP="00C408D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FA854"/>
          <w:sz w:val="20"/>
          <w:szCs w:val="20"/>
        </w:rPr>
      </w:pPr>
      <w:r w:rsidRPr="00C51709">
        <w:rPr>
          <w:rFonts w:ascii="Arial" w:hAnsi="Arial" w:cs="Arial"/>
          <w:color w:val="3FA854"/>
          <w:sz w:val="20"/>
          <w:szCs w:val="20"/>
        </w:rPr>
        <w:t>Trænerens primære arbejdssted er FBI’s faste træningssted. Herudover skal træneren påregne også at skulle udføre en del af sit arbejde i forbindelse med kampe på udebane, stævner m.v.</w:t>
      </w:r>
    </w:p>
    <w:p w14:paraId="35561A3B" w14:textId="77777777" w:rsidR="00C408D6" w:rsidRPr="00C51709" w:rsidRDefault="00C408D6" w:rsidP="00C40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A854"/>
          <w:sz w:val="20"/>
          <w:szCs w:val="20"/>
        </w:rPr>
      </w:pPr>
    </w:p>
    <w:p w14:paraId="43391F27" w14:textId="77777777" w:rsidR="00C408D6" w:rsidRPr="00C51709" w:rsidRDefault="00C408D6" w:rsidP="00C408D6">
      <w:pPr>
        <w:pStyle w:val="Overskrift1"/>
        <w:rPr>
          <w:color w:val="3FA854"/>
        </w:rPr>
      </w:pPr>
      <w:bookmarkStart w:id="3" w:name="_Toc22663829"/>
      <w:r w:rsidRPr="00C51709">
        <w:rPr>
          <w:color w:val="3FA854"/>
        </w:rPr>
        <w:t>§ 4 Arbejdstid</w:t>
      </w:r>
      <w:bookmarkEnd w:id="3"/>
    </w:p>
    <w:p w14:paraId="016CED38" w14:textId="77777777" w:rsidR="00C408D6" w:rsidRPr="00F23BF9" w:rsidRDefault="00C408D6" w:rsidP="00C408D6">
      <w:pPr>
        <w:pStyle w:val="Opstilling-talellerbogst"/>
        <w:numPr>
          <w:ilvl w:val="0"/>
          <w:numId w:val="3"/>
        </w:numPr>
        <w:rPr>
          <w:rFonts w:ascii="Arial" w:hAnsi="Arial" w:cs="Arial"/>
          <w:color w:val="3FA854"/>
          <w:sz w:val="20"/>
          <w:szCs w:val="20"/>
        </w:rPr>
      </w:pPr>
      <w:r w:rsidRPr="00F23BF9">
        <w:rPr>
          <w:rFonts w:ascii="Arial" w:hAnsi="Arial" w:cs="Arial"/>
          <w:color w:val="3FA854"/>
          <w:sz w:val="20"/>
          <w:szCs w:val="20"/>
        </w:rPr>
        <w:t xml:space="preserve">Trænerens arbejdstid er som udgangspunkt de faste træningstider, turneringskampe, stævner m.v. Derudover må træneren påregne hjemmearbejde i form af forberedelse til træning og kamp m.v. </w:t>
      </w:r>
    </w:p>
    <w:p w14:paraId="4AD52CD9" w14:textId="12926015" w:rsidR="00C408D6" w:rsidRPr="00A340E0" w:rsidRDefault="00C408D6" w:rsidP="00C408D6">
      <w:pPr>
        <w:pStyle w:val="Opstilling-talellerbogst"/>
        <w:numPr>
          <w:ilvl w:val="0"/>
          <w:numId w:val="3"/>
        </w:numPr>
        <w:rPr>
          <w:rFonts w:ascii="Arial" w:hAnsi="Arial" w:cs="Arial"/>
          <w:color w:val="3FA854"/>
          <w:sz w:val="20"/>
          <w:szCs w:val="20"/>
        </w:rPr>
      </w:pPr>
      <w:r w:rsidRPr="002C5A8A">
        <w:rPr>
          <w:rFonts w:ascii="Arial" w:hAnsi="Arial" w:cs="Arial"/>
          <w:color w:val="3FA854"/>
          <w:sz w:val="20"/>
          <w:szCs w:val="20"/>
        </w:rPr>
        <w:t xml:space="preserve">De faste træningstider er </w:t>
      </w:r>
      <w:r>
        <w:rPr>
          <w:rFonts w:ascii="Arial" w:hAnsi="Arial" w:cs="Arial"/>
          <w:color w:val="3FA854"/>
          <w:sz w:val="20"/>
          <w:szCs w:val="20"/>
        </w:rPr>
        <w:t>____</w:t>
      </w:r>
      <w:r w:rsidR="007732D5">
        <w:rPr>
          <w:rFonts w:ascii="Arial" w:hAnsi="Arial" w:cs="Arial"/>
          <w:color w:val="3FA854"/>
          <w:sz w:val="20"/>
          <w:szCs w:val="20"/>
        </w:rPr>
        <w:t xml:space="preserve">Se underskrevet kontrakt </w:t>
      </w:r>
      <w:r>
        <w:rPr>
          <w:rFonts w:ascii="Arial" w:hAnsi="Arial" w:cs="Arial"/>
          <w:color w:val="3FA854"/>
          <w:sz w:val="20"/>
          <w:szCs w:val="20"/>
        </w:rPr>
        <w:t>punkt 3_______</w:t>
      </w:r>
    </w:p>
    <w:p w14:paraId="6F2660D0" w14:textId="77777777" w:rsidR="00C408D6" w:rsidRPr="00C51709" w:rsidRDefault="00C408D6" w:rsidP="00C408D6">
      <w:pPr>
        <w:pStyle w:val="Opstilling-talellerbogst"/>
        <w:numPr>
          <w:ilvl w:val="0"/>
          <w:numId w:val="3"/>
        </w:numPr>
        <w:rPr>
          <w:rFonts w:ascii="Arial" w:hAnsi="Arial" w:cs="Arial"/>
          <w:color w:val="3FA854"/>
          <w:sz w:val="20"/>
          <w:szCs w:val="20"/>
        </w:rPr>
      </w:pPr>
      <w:r w:rsidRPr="002C5A8A">
        <w:rPr>
          <w:rFonts w:ascii="Arial" w:hAnsi="Arial" w:cs="Arial"/>
          <w:color w:val="3FA854"/>
          <w:sz w:val="20"/>
          <w:szCs w:val="20"/>
        </w:rPr>
        <w:t>Klubben er indstillet på at give træneren fri til at passe sit civile job, i det omfang det måtte være nødvendigt.</w:t>
      </w:r>
    </w:p>
    <w:p w14:paraId="2E5D0B04" w14:textId="77777777" w:rsidR="00C408D6" w:rsidRPr="00C51709" w:rsidRDefault="00C408D6" w:rsidP="00C408D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  <w:color w:val="3FA854"/>
          <w:sz w:val="20"/>
          <w:szCs w:val="20"/>
        </w:rPr>
      </w:pPr>
    </w:p>
    <w:p w14:paraId="427C713E" w14:textId="77777777" w:rsidR="00C408D6" w:rsidRPr="00C51709" w:rsidRDefault="00C408D6" w:rsidP="00C408D6">
      <w:pPr>
        <w:pStyle w:val="Overskrift1"/>
        <w:rPr>
          <w:color w:val="3FA854"/>
        </w:rPr>
      </w:pPr>
      <w:bookmarkStart w:id="4" w:name="_Toc22663830"/>
      <w:r w:rsidRPr="00C51709">
        <w:rPr>
          <w:color w:val="3FA854"/>
        </w:rPr>
        <w:t>§ 5 Ferie</w:t>
      </w:r>
      <w:bookmarkEnd w:id="4"/>
    </w:p>
    <w:p w14:paraId="3B113ABB" w14:textId="77777777" w:rsidR="00C408D6" w:rsidRDefault="00C408D6" w:rsidP="00C408D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  <w:color w:val="3FA854"/>
          <w:sz w:val="20"/>
          <w:szCs w:val="20"/>
        </w:rPr>
      </w:pPr>
      <w:r w:rsidRPr="00C51709">
        <w:rPr>
          <w:rFonts w:ascii="Arial" w:hAnsi="Arial" w:cs="Arial"/>
          <w:color w:val="3FA854"/>
          <w:sz w:val="20"/>
          <w:szCs w:val="20"/>
        </w:rPr>
        <w:t>Afholdelse af ferie aftales løbende mellem FBI og træner.</w:t>
      </w:r>
    </w:p>
    <w:p w14:paraId="1F06DE4B" w14:textId="77777777" w:rsidR="00C408D6" w:rsidRDefault="00C408D6" w:rsidP="00C408D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  <w:color w:val="3FA854"/>
          <w:sz w:val="20"/>
          <w:szCs w:val="20"/>
        </w:rPr>
      </w:pPr>
    </w:p>
    <w:p w14:paraId="658AAC39" w14:textId="77777777" w:rsidR="00C408D6" w:rsidRDefault="00C408D6" w:rsidP="00C408D6">
      <w:pPr>
        <w:rPr>
          <w:rFonts w:ascii="DIF" w:hAnsi="DIF"/>
          <w:color w:val="3FA854"/>
        </w:rPr>
      </w:pPr>
      <w:r>
        <w:rPr>
          <w:color w:val="3FA854"/>
        </w:rPr>
        <w:br w:type="page"/>
      </w:r>
    </w:p>
    <w:p w14:paraId="13FE03C4" w14:textId="77777777" w:rsidR="00C408D6" w:rsidRPr="005A18B9" w:rsidRDefault="00C408D6" w:rsidP="00C408D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  <w:b/>
          <w:color w:val="3FA854"/>
          <w:sz w:val="20"/>
          <w:szCs w:val="20"/>
        </w:rPr>
      </w:pPr>
      <w:r w:rsidRPr="004C26DD">
        <w:rPr>
          <w:color w:val="3FA854"/>
          <w:sz w:val="22"/>
          <w:szCs w:val="22"/>
        </w:rPr>
        <w:lastRenderedPageBreak/>
        <w:t>§</w:t>
      </w:r>
      <w:r>
        <w:rPr>
          <w:color w:val="3FA854"/>
        </w:rPr>
        <w:t xml:space="preserve"> </w:t>
      </w:r>
      <w:r w:rsidRPr="005A18B9">
        <w:rPr>
          <w:rFonts w:ascii="Arial" w:hAnsi="Arial" w:cs="Arial"/>
          <w:b/>
          <w:color w:val="3FA854"/>
          <w:sz w:val="20"/>
          <w:szCs w:val="20"/>
        </w:rPr>
        <w:t xml:space="preserve">6 Skattefri godtgørelser </w:t>
      </w:r>
    </w:p>
    <w:p w14:paraId="12E32FC0" w14:textId="77777777" w:rsidR="00C408D6" w:rsidRPr="005A18B9" w:rsidRDefault="00C408D6" w:rsidP="00C408D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  <w:color w:val="3FA854"/>
          <w:sz w:val="20"/>
          <w:szCs w:val="20"/>
        </w:rPr>
      </w:pPr>
    </w:p>
    <w:p w14:paraId="30AB9F69" w14:textId="77777777" w:rsidR="00C408D6" w:rsidRPr="005A18B9" w:rsidRDefault="00C408D6" w:rsidP="00C408D6">
      <w:pPr>
        <w:pStyle w:val="Opstilling-talellerbogst"/>
        <w:numPr>
          <w:ilvl w:val="0"/>
          <w:numId w:val="7"/>
        </w:numPr>
        <w:ind w:left="284" w:hanging="284"/>
        <w:rPr>
          <w:rFonts w:ascii="Arial" w:hAnsi="Arial" w:cs="Arial"/>
          <w:color w:val="3FA854"/>
          <w:sz w:val="20"/>
          <w:szCs w:val="20"/>
        </w:rPr>
      </w:pPr>
      <w:r w:rsidRPr="005A18B9">
        <w:rPr>
          <w:rFonts w:ascii="Arial" w:hAnsi="Arial" w:cs="Arial"/>
          <w:color w:val="3FA854"/>
          <w:sz w:val="20"/>
          <w:szCs w:val="20"/>
        </w:rPr>
        <w:t xml:space="preserve">Klubben godtgør trænerens kørselsudgifter til træning, kampe, stævner m.m. </w:t>
      </w:r>
    </w:p>
    <w:p w14:paraId="430F3DA3" w14:textId="77777777" w:rsidR="00C408D6" w:rsidRPr="005A18B9" w:rsidRDefault="00C408D6" w:rsidP="00C408D6">
      <w:pPr>
        <w:pStyle w:val="Opstilling-talellerbogst"/>
        <w:numPr>
          <w:ilvl w:val="0"/>
          <w:numId w:val="7"/>
        </w:numPr>
        <w:ind w:left="284" w:hanging="284"/>
        <w:rPr>
          <w:rFonts w:ascii="Arial" w:hAnsi="Arial" w:cs="Arial"/>
          <w:color w:val="3FA854"/>
          <w:sz w:val="20"/>
          <w:szCs w:val="20"/>
        </w:rPr>
      </w:pPr>
      <w:r w:rsidRPr="005A18B9">
        <w:rPr>
          <w:rFonts w:ascii="Arial" w:hAnsi="Arial" w:cs="Arial"/>
          <w:color w:val="3FA854"/>
          <w:sz w:val="20"/>
          <w:szCs w:val="20"/>
        </w:rPr>
        <w:t>Godtgørelsen udgør de af Ligningsrådet til enhver tid fastsatte takster for kørsel i egen bil.</w:t>
      </w:r>
    </w:p>
    <w:p w14:paraId="3ABC5C6C" w14:textId="77777777" w:rsidR="00C408D6" w:rsidRPr="005A18B9" w:rsidRDefault="00C408D6" w:rsidP="00C408D6">
      <w:pPr>
        <w:pStyle w:val="Opstilling-talellerbogst"/>
        <w:numPr>
          <w:ilvl w:val="0"/>
          <w:numId w:val="7"/>
        </w:numPr>
        <w:ind w:left="284" w:hanging="284"/>
        <w:rPr>
          <w:rFonts w:ascii="Arial" w:hAnsi="Arial" w:cs="Arial"/>
          <w:color w:val="3FA854"/>
          <w:sz w:val="20"/>
          <w:szCs w:val="20"/>
        </w:rPr>
      </w:pPr>
      <w:r w:rsidRPr="005A18B9">
        <w:rPr>
          <w:rFonts w:ascii="Arial" w:hAnsi="Arial" w:cs="Arial"/>
          <w:color w:val="3FA854"/>
          <w:sz w:val="20"/>
          <w:szCs w:val="20"/>
        </w:rPr>
        <w:t xml:space="preserve">I forbindelse med </w:t>
      </w:r>
      <w:proofErr w:type="spellStart"/>
      <w:r w:rsidRPr="005A18B9">
        <w:rPr>
          <w:rFonts w:ascii="Arial" w:hAnsi="Arial" w:cs="Arial"/>
          <w:color w:val="3FA854"/>
          <w:sz w:val="20"/>
          <w:szCs w:val="20"/>
        </w:rPr>
        <w:t>en-dags</w:t>
      </w:r>
      <w:proofErr w:type="spellEnd"/>
      <w:r w:rsidRPr="005A18B9">
        <w:rPr>
          <w:rFonts w:ascii="Arial" w:hAnsi="Arial" w:cs="Arial"/>
          <w:color w:val="3FA854"/>
          <w:sz w:val="20"/>
          <w:szCs w:val="20"/>
        </w:rPr>
        <w:t xml:space="preserve"> arrangementer uden overnatning, f.eks. kampe på udebane, stævner m.v., af</w:t>
      </w:r>
      <w:r>
        <w:rPr>
          <w:rFonts w:ascii="Arial" w:hAnsi="Arial" w:cs="Arial"/>
          <w:color w:val="3FA854"/>
          <w:sz w:val="20"/>
          <w:szCs w:val="20"/>
        </w:rPr>
        <w:t xml:space="preserve"> </w:t>
      </w:r>
      <w:r w:rsidRPr="005A18B9">
        <w:rPr>
          <w:rFonts w:ascii="Arial" w:hAnsi="Arial" w:cs="Arial"/>
          <w:color w:val="3FA854"/>
          <w:sz w:val="20"/>
          <w:szCs w:val="20"/>
        </w:rPr>
        <w:t xml:space="preserve">mindst 5 timers varighed godtgør klubben trænerens merudgifter til fortæring med </w:t>
      </w:r>
      <w:r w:rsidRPr="005A18B9">
        <w:rPr>
          <w:rFonts w:ascii="Arial" w:hAnsi="Arial" w:cs="Arial"/>
          <w:b/>
          <w:color w:val="3FA854"/>
          <w:sz w:val="20"/>
          <w:szCs w:val="20"/>
        </w:rPr>
        <w:t>0,00</w:t>
      </w:r>
      <w:r w:rsidRPr="005A18B9">
        <w:rPr>
          <w:rFonts w:ascii="Arial" w:hAnsi="Arial" w:cs="Arial"/>
          <w:color w:val="3FA854"/>
          <w:sz w:val="20"/>
          <w:szCs w:val="20"/>
        </w:rPr>
        <w:t xml:space="preserve"> kr. pr. gang. </w:t>
      </w:r>
    </w:p>
    <w:p w14:paraId="67327CA4" w14:textId="77777777" w:rsidR="00C408D6" w:rsidRPr="005A18B9" w:rsidRDefault="00C408D6" w:rsidP="00C408D6">
      <w:pPr>
        <w:pStyle w:val="Opstilling-talellerbogst"/>
        <w:numPr>
          <w:ilvl w:val="0"/>
          <w:numId w:val="7"/>
        </w:numPr>
        <w:ind w:left="284" w:hanging="284"/>
        <w:rPr>
          <w:rFonts w:ascii="Arial" w:hAnsi="Arial" w:cs="Arial"/>
          <w:color w:val="3FA854"/>
          <w:sz w:val="20"/>
          <w:szCs w:val="20"/>
        </w:rPr>
      </w:pPr>
      <w:r w:rsidRPr="005A18B9">
        <w:rPr>
          <w:rFonts w:ascii="Arial" w:hAnsi="Arial" w:cs="Arial"/>
          <w:color w:val="3FA854"/>
          <w:sz w:val="20"/>
          <w:szCs w:val="20"/>
        </w:rPr>
        <w:t>I forbindelse med rejser med overnatning tilkommer der træneren skattefri rejsegodtgørelse (overnatning,</w:t>
      </w:r>
      <w:r>
        <w:rPr>
          <w:rFonts w:ascii="Arial" w:hAnsi="Arial" w:cs="Arial"/>
          <w:color w:val="3FA854"/>
          <w:sz w:val="20"/>
          <w:szCs w:val="20"/>
        </w:rPr>
        <w:t xml:space="preserve"> </w:t>
      </w:r>
      <w:r w:rsidRPr="005A18B9">
        <w:rPr>
          <w:rFonts w:ascii="Arial" w:hAnsi="Arial" w:cs="Arial"/>
          <w:color w:val="3FA854"/>
          <w:sz w:val="20"/>
          <w:szCs w:val="20"/>
        </w:rPr>
        <w:t xml:space="preserve">fortæring m.v.) efter ligningslovens regler og de til enhver tid fastsatte satser for rejser i Danmark og udlandet. </w:t>
      </w:r>
    </w:p>
    <w:p w14:paraId="16E47E84" w14:textId="77777777" w:rsidR="00C408D6" w:rsidRPr="005A18B9" w:rsidRDefault="00C408D6" w:rsidP="00C408D6">
      <w:pPr>
        <w:pStyle w:val="Opstilling-talellerbogst"/>
        <w:numPr>
          <w:ilvl w:val="0"/>
          <w:numId w:val="7"/>
        </w:numPr>
        <w:ind w:left="284" w:hanging="284"/>
        <w:rPr>
          <w:rFonts w:ascii="Arial" w:hAnsi="Arial" w:cs="Arial"/>
          <w:color w:val="3FA854"/>
          <w:sz w:val="20"/>
          <w:szCs w:val="20"/>
        </w:rPr>
      </w:pPr>
      <w:r w:rsidRPr="005A18B9">
        <w:rPr>
          <w:rFonts w:ascii="Arial" w:hAnsi="Arial" w:cs="Arial"/>
          <w:color w:val="3FA854"/>
          <w:sz w:val="20"/>
          <w:szCs w:val="20"/>
        </w:rPr>
        <w:t xml:space="preserve">Klubben godtgør træners udgifter til telefonsamtaler med </w:t>
      </w:r>
      <w:r w:rsidRPr="005A18B9">
        <w:rPr>
          <w:rFonts w:ascii="Arial" w:hAnsi="Arial" w:cs="Arial"/>
          <w:b/>
          <w:color w:val="3FA854"/>
          <w:sz w:val="20"/>
          <w:szCs w:val="20"/>
        </w:rPr>
        <w:t>2.300,00</w:t>
      </w:r>
      <w:r w:rsidRPr="005A18B9">
        <w:rPr>
          <w:rFonts w:ascii="Arial" w:hAnsi="Arial" w:cs="Arial"/>
          <w:color w:val="3FA854"/>
          <w:sz w:val="20"/>
          <w:szCs w:val="20"/>
        </w:rPr>
        <w:t xml:space="preserve"> kr. pr. år. </w:t>
      </w:r>
    </w:p>
    <w:p w14:paraId="56D646BF" w14:textId="77777777" w:rsidR="00C408D6" w:rsidRPr="005A18B9" w:rsidRDefault="00C408D6" w:rsidP="00C408D6">
      <w:pPr>
        <w:pStyle w:val="Opstilling-talellerbogst"/>
        <w:numPr>
          <w:ilvl w:val="0"/>
          <w:numId w:val="7"/>
        </w:numPr>
        <w:ind w:left="284" w:hanging="284"/>
        <w:rPr>
          <w:rFonts w:ascii="Arial" w:hAnsi="Arial" w:cs="Arial"/>
          <w:color w:val="3FA854"/>
          <w:sz w:val="20"/>
          <w:szCs w:val="20"/>
        </w:rPr>
      </w:pPr>
      <w:r w:rsidRPr="005A18B9">
        <w:rPr>
          <w:rFonts w:ascii="Arial" w:hAnsi="Arial" w:cs="Arial"/>
          <w:color w:val="3FA854"/>
          <w:sz w:val="20"/>
          <w:szCs w:val="20"/>
        </w:rPr>
        <w:t xml:space="preserve">Klubben udbetaler til dækning af udokumenterede udgifter til administration, f.eks. kontorartikler, porto og udgifter forbundet med møder, </w:t>
      </w:r>
      <w:r w:rsidRPr="005A18B9">
        <w:rPr>
          <w:rFonts w:ascii="Arial" w:hAnsi="Arial" w:cs="Arial"/>
          <w:b/>
          <w:color w:val="3FA854"/>
          <w:sz w:val="20"/>
          <w:szCs w:val="20"/>
        </w:rPr>
        <w:t>1.400,00</w:t>
      </w:r>
      <w:r w:rsidRPr="005A18B9">
        <w:rPr>
          <w:rFonts w:ascii="Arial" w:hAnsi="Arial" w:cs="Arial"/>
          <w:color w:val="3FA854"/>
          <w:sz w:val="20"/>
          <w:szCs w:val="20"/>
        </w:rPr>
        <w:t xml:space="preserve"> kr. pr. år. </w:t>
      </w:r>
    </w:p>
    <w:p w14:paraId="75650173" w14:textId="77777777" w:rsidR="00C408D6" w:rsidRPr="005A18B9" w:rsidRDefault="00C408D6" w:rsidP="00C408D6">
      <w:pPr>
        <w:pStyle w:val="Opstilling-talellerbogst"/>
        <w:numPr>
          <w:ilvl w:val="0"/>
          <w:numId w:val="7"/>
        </w:numPr>
        <w:ind w:left="284" w:hanging="284"/>
        <w:rPr>
          <w:rFonts w:ascii="Arial" w:hAnsi="Arial" w:cs="Arial"/>
          <w:color w:val="3FA854"/>
          <w:sz w:val="20"/>
          <w:szCs w:val="20"/>
        </w:rPr>
      </w:pPr>
      <w:r w:rsidRPr="005A18B9">
        <w:rPr>
          <w:rFonts w:ascii="Arial" w:hAnsi="Arial" w:cs="Arial"/>
          <w:color w:val="3FA854"/>
          <w:sz w:val="20"/>
          <w:szCs w:val="20"/>
        </w:rPr>
        <w:t xml:space="preserve">Til dækning af udokumenterede udgifter til køb, vask og vedligeholdelse af sportstøj, udbetales der </w:t>
      </w:r>
      <w:r w:rsidRPr="005A18B9">
        <w:rPr>
          <w:rFonts w:ascii="Arial" w:hAnsi="Arial" w:cs="Arial"/>
          <w:b/>
          <w:color w:val="3FA854"/>
          <w:sz w:val="20"/>
          <w:szCs w:val="20"/>
        </w:rPr>
        <w:t>1.900,00</w:t>
      </w:r>
      <w:r w:rsidRPr="005A18B9">
        <w:rPr>
          <w:rFonts w:ascii="Arial" w:hAnsi="Arial" w:cs="Arial"/>
          <w:color w:val="3FA854"/>
          <w:sz w:val="20"/>
          <w:szCs w:val="20"/>
        </w:rPr>
        <w:t xml:space="preserve"> kr. pr. år. </w:t>
      </w:r>
    </w:p>
    <w:p w14:paraId="3EF5807A" w14:textId="77777777" w:rsidR="00C408D6" w:rsidRPr="005A18B9" w:rsidRDefault="00C408D6" w:rsidP="00C408D6">
      <w:pPr>
        <w:pStyle w:val="Opstilling-talellerbogst"/>
        <w:numPr>
          <w:ilvl w:val="0"/>
          <w:numId w:val="7"/>
        </w:numPr>
        <w:ind w:left="284" w:hanging="284"/>
        <w:rPr>
          <w:rFonts w:ascii="Arial" w:hAnsi="Arial" w:cs="Arial"/>
          <w:color w:val="3FA854"/>
          <w:sz w:val="20"/>
          <w:szCs w:val="20"/>
        </w:rPr>
      </w:pPr>
      <w:r w:rsidRPr="005A18B9">
        <w:rPr>
          <w:rFonts w:ascii="Arial" w:hAnsi="Arial" w:cs="Arial"/>
          <w:color w:val="3FA854"/>
          <w:sz w:val="20"/>
          <w:szCs w:val="20"/>
        </w:rPr>
        <w:t>Træneren skal i forbindelse med udbetaling af skattefri godtgørelser, udlæg m.v. fremlægge et specificeret regnskab – jf. FBI's skema vedr. Skattefri godtgørelser m.v. (se http://www.fbi-bold.dk)</w:t>
      </w:r>
      <w:r>
        <w:rPr>
          <w:rFonts w:ascii="Arial" w:hAnsi="Arial" w:cs="Arial"/>
          <w:color w:val="3FA854"/>
          <w:sz w:val="20"/>
          <w:szCs w:val="20"/>
        </w:rPr>
        <w:t>.</w:t>
      </w:r>
    </w:p>
    <w:p w14:paraId="6B4EB125" w14:textId="77777777" w:rsidR="00C408D6" w:rsidRPr="005A18B9" w:rsidRDefault="00C408D6" w:rsidP="00C408D6">
      <w:pPr>
        <w:pStyle w:val="Opstilling-talellerbogst"/>
        <w:numPr>
          <w:ilvl w:val="0"/>
          <w:numId w:val="7"/>
        </w:numPr>
        <w:ind w:left="284" w:hanging="284"/>
        <w:rPr>
          <w:rFonts w:ascii="Arial" w:hAnsi="Arial" w:cs="Arial"/>
          <w:color w:val="3FA854"/>
          <w:sz w:val="20"/>
          <w:szCs w:val="20"/>
        </w:rPr>
      </w:pPr>
      <w:r w:rsidRPr="005A18B9">
        <w:rPr>
          <w:rFonts w:ascii="Arial" w:hAnsi="Arial" w:cs="Arial"/>
          <w:color w:val="3FA854"/>
          <w:sz w:val="20"/>
          <w:szCs w:val="20"/>
        </w:rPr>
        <w:t>De skattefri godtgørelser samt udlæg m.v., jvf. § 6 og 7, udbetales efter nærmere aftale mellem klubben og træneren.</w:t>
      </w:r>
    </w:p>
    <w:p w14:paraId="44EEB6B4" w14:textId="11E13AF2" w:rsidR="00C408D6" w:rsidRPr="00693685" w:rsidRDefault="00C408D6" w:rsidP="00C408D6">
      <w:pPr>
        <w:pStyle w:val="Opstilling-talellerbogst"/>
        <w:numPr>
          <w:ilvl w:val="0"/>
          <w:numId w:val="7"/>
        </w:numPr>
        <w:ind w:left="284" w:hanging="284"/>
        <w:rPr>
          <w:rFonts w:ascii="Arial" w:hAnsi="Arial" w:cs="Arial"/>
          <w:color w:val="70AD47" w:themeColor="accent6"/>
          <w:sz w:val="20"/>
          <w:szCs w:val="20"/>
        </w:rPr>
      </w:pPr>
      <w:r w:rsidRPr="00693685">
        <w:rPr>
          <w:rFonts w:ascii="Arial" w:hAnsi="Arial" w:cs="Arial"/>
          <w:color w:val="70AD47" w:themeColor="accent6"/>
          <w:sz w:val="20"/>
          <w:szCs w:val="20"/>
        </w:rPr>
        <w:t xml:space="preserve">De, i denne §, stk. 1-7, nævnte skattefri godtgørelser kan i aftaleperioden tilsammen højst udgøre </w:t>
      </w:r>
      <w:r>
        <w:rPr>
          <w:rFonts w:ascii="Arial" w:hAnsi="Arial" w:cs="Arial"/>
          <w:color w:val="70AD47" w:themeColor="accent6"/>
          <w:sz w:val="20"/>
          <w:szCs w:val="20"/>
        </w:rPr>
        <w:br/>
        <w:t>_</w:t>
      </w:r>
      <w:r w:rsidRPr="00CD58D1">
        <w:rPr>
          <w:rFonts w:ascii="Arial" w:hAnsi="Arial" w:cs="Arial"/>
          <w:color w:val="3FA854"/>
          <w:sz w:val="20"/>
          <w:szCs w:val="20"/>
        </w:rPr>
        <w:t xml:space="preserve"> </w:t>
      </w:r>
      <w:r w:rsidR="007732D5">
        <w:rPr>
          <w:rFonts w:ascii="Arial" w:hAnsi="Arial" w:cs="Arial"/>
          <w:color w:val="3FA854"/>
          <w:sz w:val="20"/>
          <w:szCs w:val="20"/>
        </w:rPr>
        <w:t xml:space="preserve">Se underskrevet kontrakt </w:t>
      </w:r>
      <w:r>
        <w:rPr>
          <w:rFonts w:ascii="Arial" w:hAnsi="Arial" w:cs="Arial"/>
          <w:color w:val="3FA854"/>
          <w:sz w:val="20"/>
          <w:szCs w:val="20"/>
        </w:rPr>
        <w:t>punkt 4</w:t>
      </w:r>
      <w:proofErr w:type="gramStart"/>
      <w:r>
        <w:rPr>
          <w:rFonts w:ascii="Arial" w:hAnsi="Arial" w:cs="Arial"/>
          <w:b/>
          <w:color w:val="70AD47" w:themeColor="accent6"/>
          <w:sz w:val="20"/>
          <w:szCs w:val="20"/>
        </w:rPr>
        <w:t>_</w:t>
      </w:r>
      <w:r w:rsidRPr="00693685">
        <w:rPr>
          <w:rFonts w:ascii="Arial" w:hAnsi="Arial" w:cs="Arial"/>
          <w:b/>
          <w:color w:val="70AD47" w:themeColor="accent6"/>
          <w:sz w:val="20"/>
          <w:szCs w:val="20"/>
        </w:rPr>
        <w:t>,-</w:t>
      </w:r>
      <w:proofErr w:type="gramEnd"/>
      <w:r w:rsidRPr="00693685">
        <w:rPr>
          <w:rFonts w:ascii="Arial" w:hAnsi="Arial" w:cs="Arial"/>
          <w:b/>
          <w:color w:val="70AD47" w:themeColor="accent6"/>
          <w:sz w:val="20"/>
          <w:szCs w:val="20"/>
        </w:rPr>
        <w:t xml:space="preserve"> </w:t>
      </w:r>
      <w:r w:rsidRPr="00693685">
        <w:rPr>
          <w:rFonts w:ascii="Arial" w:hAnsi="Arial" w:cs="Arial"/>
          <w:color w:val="70AD47" w:themeColor="accent6"/>
          <w:sz w:val="20"/>
          <w:szCs w:val="20"/>
        </w:rPr>
        <w:t xml:space="preserve">kr. pr. ½ år. </w:t>
      </w:r>
    </w:p>
    <w:p w14:paraId="14E3DE5A" w14:textId="77777777" w:rsidR="00C408D6" w:rsidRPr="00693685" w:rsidRDefault="00C408D6" w:rsidP="00C408D6">
      <w:pPr>
        <w:pStyle w:val="Opstilling-talellerbogst"/>
        <w:numPr>
          <w:ilvl w:val="0"/>
          <w:numId w:val="7"/>
        </w:numPr>
        <w:ind w:left="284" w:hanging="284"/>
        <w:rPr>
          <w:rFonts w:ascii="Arial" w:hAnsi="Arial" w:cs="Arial"/>
          <w:color w:val="70AD47" w:themeColor="accent6"/>
          <w:sz w:val="20"/>
          <w:szCs w:val="20"/>
        </w:rPr>
      </w:pPr>
      <w:r w:rsidRPr="00693685">
        <w:rPr>
          <w:rFonts w:ascii="Arial" w:hAnsi="Arial" w:cs="Arial"/>
          <w:color w:val="70AD47" w:themeColor="accent6"/>
          <w:sz w:val="20"/>
          <w:szCs w:val="20"/>
        </w:rPr>
        <w:t>Den skattefri godtgørelse udbetales månedlig og det samlede halvårlige beløb skal godtgøres for hvert afviklet halvår. Beløbet udbetales ved aflevering af bilag for kørselsgodtgørelse.</w:t>
      </w:r>
    </w:p>
    <w:p w14:paraId="04D5D6B3" w14:textId="77777777" w:rsidR="00C408D6" w:rsidRPr="00693685" w:rsidRDefault="00C408D6" w:rsidP="00C408D6">
      <w:pPr>
        <w:pStyle w:val="Opstilling-talellerbogst"/>
        <w:numPr>
          <w:ilvl w:val="0"/>
          <w:numId w:val="7"/>
        </w:numPr>
        <w:ind w:left="284" w:hanging="284"/>
        <w:rPr>
          <w:rFonts w:ascii="Arial" w:hAnsi="Arial" w:cs="Arial"/>
          <w:color w:val="70AD47" w:themeColor="accent6"/>
          <w:sz w:val="20"/>
          <w:szCs w:val="20"/>
        </w:rPr>
      </w:pPr>
      <w:r w:rsidRPr="00693685">
        <w:rPr>
          <w:rFonts w:ascii="Arial" w:hAnsi="Arial" w:cs="Arial"/>
          <w:color w:val="70AD47" w:themeColor="accent6"/>
          <w:sz w:val="20"/>
          <w:szCs w:val="20"/>
        </w:rPr>
        <w:t>I tilfælde af at træningen ikke kan gennemføres eller passes pga. enten restriktioner pålagt af myndighederne eller sygdom hos træneren eller ophør af samarbejdet vil omkostningsgodtgørelsesbeløbet blive reduceret med 1/26-del pr. uge som der ikke trænes i.</w:t>
      </w:r>
    </w:p>
    <w:p w14:paraId="1A9A46C1" w14:textId="77777777" w:rsidR="00C408D6" w:rsidRPr="005A18B9" w:rsidRDefault="00C408D6" w:rsidP="00C408D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  <w:color w:val="3FA854"/>
          <w:sz w:val="20"/>
          <w:szCs w:val="20"/>
        </w:rPr>
      </w:pPr>
    </w:p>
    <w:p w14:paraId="2B9916A8" w14:textId="77777777" w:rsidR="00C408D6" w:rsidRPr="005A18B9" w:rsidRDefault="00C408D6" w:rsidP="00C408D6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color w:val="3FA854"/>
          <w:sz w:val="20"/>
          <w:szCs w:val="20"/>
        </w:rPr>
      </w:pPr>
      <w:r w:rsidRPr="005A18B9">
        <w:rPr>
          <w:rFonts w:ascii="Arial" w:hAnsi="Arial" w:cs="Arial"/>
          <w:b/>
          <w:color w:val="3FA854"/>
          <w:sz w:val="20"/>
          <w:szCs w:val="20"/>
        </w:rPr>
        <w:t xml:space="preserve">§ 7 Udlæg efter regning m.v. </w:t>
      </w:r>
    </w:p>
    <w:p w14:paraId="2B06FBE1" w14:textId="77777777" w:rsidR="00C408D6" w:rsidRPr="005A18B9" w:rsidRDefault="00C408D6" w:rsidP="00C408D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  <w:color w:val="3FA854"/>
          <w:sz w:val="20"/>
          <w:szCs w:val="20"/>
        </w:rPr>
      </w:pPr>
    </w:p>
    <w:p w14:paraId="45F9C034" w14:textId="77777777" w:rsidR="00C408D6" w:rsidRPr="005A18B9" w:rsidRDefault="00C408D6" w:rsidP="00C408D6">
      <w:pPr>
        <w:pStyle w:val="Opstilling-talellerbogst"/>
        <w:numPr>
          <w:ilvl w:val="0"/>
          <w:numId w:val="8"/>
        </w:numPr>
        <w:ind w:left="284" w:hanging="284"/>
        <w:rPr>
          <w:rFonts w:ascii="Arial" w:hAnsi="Arial" w:cs="Arial"/>
          <w:color w:val="3FA854"/>
          <w:sz w:val="20"/>
          <w:szCs w:val="20"/>
        </w:rPr>
      </w:pPr>
      <w:r w:rsidRPr="005A18B9">
        <w:rPr>
          <w:rFonts w:ascii="Arial" w:hAnsi="Arial" w:cs="Arial"/>
          <w:color w:val="3FA854"/>
          <w:sz w:val="20"/>
          <w:szCs w:val="20"/>
        </w:rPr>
        <w:t>Klubben refunderer/betaler, efter forudgående aftale, nødvendige udgifter til f.eks. rejser, rekvisitter, faglitteratur, tidsskrifter m.v.</w:t>
      </w:r>
    </w:p>
    <w:p w14:paraId="194F6016" w14:textId="77777777" w:rsidR="00C408D6" w:rsidRPr="00C51709" w:rsidRDefault="00C408D6" w:rsidP="00C408D6">
      <w:pPr>
        <w:pStyle w:val="Opstilling-talellerbogst"/>
        <w:numPr>
          <w:ilvl w:val="0"/>
          <w:numId w:val="8"/>
        </w:numPr>
        <w:ind w:left="284" w:hanging="284"/>
        <w:rPr>
          <w:rFonts w:ascii="Arial" w:hAnsi="Arial" w:cs="Arial"/>
          <w:color w:val="3FA854"/>
          <w:sz w:val="20"/>
          <w:szCs w:val="20"/>
        </w:rPr>
      </w:pPr>
      <w:r w:rsidRPr="005A18B9">
        <w:rPr>
          <w:rFonts w:ascii="Arial" w:hAnsi="Arial" w:cs="Arial"/>
          <w:color w:val="3FA854"/>
          <w:sz w:val="20"/>
          <w:szCs w:val="20"/>
        </w:rPr>
        <w:t>De i § 6, stk. 2-</w:t>
      </w:r>
      <w:r>
        <w:rPr>
          <w:rFonts w:ascii="Arial" w:hAnsi="Arial" w:cs="Arial"/>
          <w:color w:val="3FA854"/>
          <w:sz w:val="20"/>
          <w:szCs w:val="20"/>
        </w:rPr>
        <w:t>7</w:t>
      </w:r>
      <w:r w:rsidRPr="005A18B9">
        <w:rPr>
          <w:rFonts w:ascii="Arial" w:hAnsi="Arial" w:cs="Arial"/>
          <w:color w:val="3FA854"/>
          <w:sz w:val="20"/>
          <w:szCs w:val="20"/>
        </w:rPr>
        <w:t xml:space="preserve"> nævnte skattefri godtgørelser kan, med klubbens godkendelse, refunderes som udlæg efter regning mod aflevering af originale bilag. I så fald kan der ikke samtidigt udbetales skattefri godtgørelser efter de faste ”standardsatser”.</w:t>
      </w:r>
    </w:p>
    <w:p w14:paraId="1525F3A0" w14:textId="77777777" w:rsidR="00C408D6" w:rsidRPr="00C51709" w:rsidRDefault="00C408D6" w:rsidP="00C408D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  <w:color w:val="3FA854"/>
          <w:sz w:val="20"/>
          <w:szCs w:val="20"/>
        </w:rPr>
      </w:pPr>
    </w:p>
    <w:p w14:paraId="6C000D79" w14:textId="77777777" w:rsidR="00C408D6" w:rsidRPr="00C51709" w:rsidRDefault="00C408D6" w:rsidP="00C408D6">
      <w:pPr>
        <w:pStyle w:val="Overskrift1"/>
        <w:rPr>
          <w:color w:val="3FA854"/>
        </w:rPr>
      </w:pPr>
      <w:bookmarkStart w:id="5" w:name="_Toc22663831"/>
      <w:r w:rsidRPr="00C51709">
        <w:rPr>
          <w:color w:val="3FA854"/>
        </w:rPr>
        <w:t xml:space="preserve">§ </w:t>
      </w:r>
      <w:r>
        <w:rPr>
          <w:color w:val="3FA854"/>
        </w:rPr>
        <w:t>8</w:t>
      </w:r>
      <w:r w:rsidRPr="00C51709">
        <w:rPr>
          <w:color w:val="3FA854"/>
        </w:rPr>
        <w:t xml:space="preserve"> Trænerens kompetence til at indgå aftaler med tredjemand</w:t>
      </w:r>
      <w:bookmarkEnd w:id="5"/>
    </w:p>
    <w:p w14:paraId="5911DEAE" w14:textId="77777777" w:rsidR="00C408D6" w:rsidRPr="00C51709" w:rsidRDefault="00C408D6" w:rsidP="00C408D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FA854"/>
          <w:sz w:val="20"/>
          <w:szCs w:val="20"/>
        </w:rPr>
      </w:pPr>
      <w:r w:rsidRPr="00C51709">
        <w:rPr>
          <w:rFonts w:ascii="Arial" w:hAnsi="Arial" w:cs="Arial"/>
          <w:color w:val="3FA854"/>
          <w:sz w:val="20"/>
          <w:szCs w:val="20"/>
        </w:rPr>
        <w:t xml:space="preserve">Træneren kan ikke, uden bestyrelsens forudgående godkendelse, forpligte klubben økonomisk i forhold til tredjemand. Beløb større end kr. </w:t>
      </w:r>
      <w:proofErr w:type="gramStart"/>
      <w:r w:rsidRPr="00C51709">
        <w:rPr>
          <w:rFonts w:ascii="Arial" w:hAnsi="Arial" w:cs="Arial"/>
          <w:color w:val="3FA854"/>
          <w:sz w:val="20"/>
          <w:szCs w:val="20"/>
        </w:rPr>
        <w:t>5.000,-</w:t>
      </w:r>
      <w:proofErr w:type="gramEnd"/>
      <w:r w:rsidRPr="00C51709">
        <w:rPr>
          <w:rFonts w:ascii="Arial" w:hAnsi="Arial" w:cs="Arial"/>
          <w:color w:val="3FA854"/>
          <w:sz w:val="20"/>
          <w:szCs w:val="20"/>
        </w:rPr>
        <w:t xml:space="preserve"> skal godkendes af 2 bestyrelsesmedlemmer.</w:t>
      </w:r>
    </w:p>
    <w:p w14:paraId="1D989FA4" w14:textId="77777777" w:rsidR="00C408D6" w:rsidRDefault="00C408D6" w:rsidP="00C408D6">
      <w:pPr>
        <w:pStyle w:val="Overskrift1"/>
        <w:spacing w:after="0"/>
        <w:rPr>
          <w:color w:val="3FA854"/>
        </w:rPr>
      </w:pPr>
    </w:p>
    <w:p w14:paraId="033115AC" w14:textId="77777777" w:rsidR="00C408D6" w:rsidRPr="00C51709" w:rsidRDefault="00C408D6" w:rsidP="00C408D6">
      <w:pPr>
        <w:pStyle w:val="Overskrift1"/>
        <w:rPr>
          <w:color w:val="3FA854"/>
        </w:rPr>
      </w:pPr>
      <w:bookmarkStart w:id="6" w:name="_Toc22663832"/>
      <w:r w:rsidRPr="00C51709">
        <w:rPr>
          <w:color w:val="3FA854"/>
        </w:rPr>
        <w:t xml:space="preserve">§ </w:t>
      </w:r>
      <w:r>
        <w:rPr>
          <w:color w:val="3FA854"/>
        </w:rPr>
        <w:t>9</w:t>
      </w:r>
      <w:r w:rsidRPr="00C51709">
        <w:rPr>
          <w:color w:val="3FA854"/>
        </w:rPr>
        <w:t xml:space="preserve"> Sponsoraftaler, sportsbeklædning m.v.</w:t>
      </w:r>
      <w:bookmarkEnd w:id="6"/>
    </w:p>
    <w:p w14:paraId="0D1918B7" w14:textId="77777777" w:rsidR="00C408D6" w:rsidRPr="00C51709" w:rsidRDefault="00C408D6" w:rsidP="00C408D6">
      <w:pPr>
        <w:pStyle w:val="Opstilling-talellerbogst"/>
        <w:numPr>
          <w:ilvl w:val="0"/>
          <w:numId w:val="5"/>
        </w:numPr>
        <w:rPr>
          <w:rFonts w:ascii="Arial" w:hAnsi="Arial" w:cs="Arial"/>
          <w:color w:val="3FA854"/>
          <w:sz w:val="20"/>
          <w:szCs w:val="20"/>
        </w:rPr>
      </w:pPr>
      <w:r w:rsidRPr="00C51709">
        <w:rPr>
          <w:rFonts w:ascii="Arial" w:hAnsi="Arial" w:cs="Arial"/>
          <w:color w:val="3FA854"/>
          <w:sz w:val="20"/>
          <w:szCs w:val="20"/>
        </w:rPr>
        <w:t>Træneren er forpligtet til at bære den sportsbeklædning samt bruge det udstyr, som klubben stiller til rådighed.</w:t>
      </w:r>
    </w:p>
    <w:p w14:paraId="16D5E4ED" w14:textId="77777777" w:rsidR="00C408D6" w:rsidRPr="00C51709" w:rsidRDefault="00C408D6" w:rsidP="00C408D6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FA854"/>
          <w:sz w:val="20"/>
          <w:szCs w:val="20"/>
          <w:lang w:eastAsia="da-DK"/>
        </w:rPr>
      </w:pPr>
      <w:r w:rsidRPr="00C51709">
        <w:rPr>
          <w:rFonts w:ascii="Arial" w:eastAsia="Times New Roman" w:hAnsi="Arial" w:cs="Arial"/>
          <w:color w:val="3FA854"/>
          <w:sz w:val="20"/>
          <w:szCs w:val="20"/>
          <w:lang w:eastAsia="da-DK"/>
        </w:rPr>
        <w:t xml:space="preserve">FBI har indgået eksklusive aftale med </w:t>
      </w:r>
      <w:r>
        <w:rPr>
          <w:rFonts w:ascii="Arial" w:eastAsia="Times New Roman" w:hAnsi="Arial" w:cs="Arial"/>
          <w:color w:val="3FA854"/>
          <w:sz w:val="20"/>
          <w:szCs w:val="20"/>
          <w:lang w:eastAsia="da-DK"/>
        </w:rPr>
        <w:t>SPORT DIRECT</w:t>
      </w:r>
      <w:r w:rsidRPr="00C51709">
        <w:rPr>
          <w:rFonts w:ascii="Arial" w:eastAsia="Times New Roman" w:hAnsi="Arial" w:cs="Arial"/>
          <w:color w:val="3FA854"/>
          <w:sz w:val="20"/>
          <w:szCs w:val="20"/>
          <w:lang w:eastAsia="da-DK"/>
        </w:rPr>
        <w:t xml:space="preserve">, </w:t>
      </w:r>
      <w:proofErr w:type="gramStart"/>
      <w:r w:rsidRPr="00C51709">
        <w:rPr>
          <w:rFonts w:ascii="Arial" w:eastAsia="Times New Roman" w:hAnsi="Arial" w:cs="Arial"/>
          <w:color w:val="3FA854"/>
          <w:sz w:val="20"/>
          <w:szCs w:val="20"/>
          <w:lang w:eastAsia="da-DK"/>
        </w:rPr>
        <w:t>FBI spillere</w:t>
      </w:r>
      <w:proofErr w:type="gramEnd"/>
      <w:r w:rsidRPr="00C51709">
        <w:rPr>
          <w:rFonts w:ascii="Arial" w:eastAsia="Times New Roman" w:hAnsi="Arial" w:cs="Arial"/>
          <w:color w:val="3FA854"/>
          <w:sz w:val="20"/>
          <w:szCs w:val="20"/>
          <w:lang w:eastAsia="da-DK"/>
        </w:rPr>
        <w:t xml:space="preserve"> og trænere forpligtiger sig </w:t>
      </w:r>
      <w:proofErr w:type="spellStart"/>
      <w:r w:rsidRPr="00C51709">
        <w:rPr>
          <w:rFonts w:ascii="Arial" w:eastAsia="Times New Roman" w:hAnsi="Arial" w:cs="Arial"/>
          <w:color w:val="3FA854"/>
          <w:sz w:val="20"/>
          <w:szCs w:val="20"/>
          <w:lang w:eastAsia="da-DK"/>
        </w:rPr>
        <w:t>i.d.f</w:t>
      </w:r>
      <w:proofErr w:type="spellEnd"/>
      <w:r w:rsidRPr="00C51709">
        <w:rPr>
          <w:rFonts w:ascii="Arial" w:eastAsia="Times New Roman" w:hAnsi="Arial" w:cs="Arial"/>
          <w:color w:val="3FA854"/>
          <w:sz w:val="20"/>
          <w:szCs w:val="20"/>
          <w:lang w:eastAsia="da-DK"/>
        </w:rPr>
        <w:t>. kun at benytte denne aftale, samt acceptere at der altid trykkes ”FBI” samt "</w:t>
      </w:r>
      <w:r>
        <w:rPr>
          <w:rFonts w:ascii="Arial" w:eastAsia="Times New Roman" w:hAnsi="Arial" w:cs="Arial"/>
          <w:color w:val="3FA854"/>
          <w:sz w:val="20"/>
          <w:szCs w:val="20"/>
          <w:lang w:eastAsia="da-DK"/>
        </w:rPr>
        <w:t>SPORT DIRECT</w:t>
      </w:r>
      <w:r w:rsidRPr="00C51709">
        <w:rPr>
          <w:rFonts w:ascii="Arial" w:eastAsia="Times New Roman" w:hAnsi="Arial" w:cs="Arial"/>
          <w:color w:val="3FA854"/>
          <w:sz w:val="20"/>
          <w:szCs w:val="20"/>
          <w:lang w:eastAsia="da-DK"/>
        </w:rPr>
        <w:t>" på jersey.</w:t>
      </w:r>
    </w:p>
    <w:p w14:paraId="26BC044C" w14:textId="77777777" w:rsidR="00C408D6" w:rsidRPr="00C51709" w:rsidRDefault="00C408D6" w:rsidP="00C408D6">
      <w:pPr>
        <w:pStyle w:val="Opstilling-talellerbogst"/>
        <w:numPr>
          <w:ilvl w:val="0"/>
          <w:numId w:val="5"/>
        </w:numPr>
        <w:rPr>
          <w:rFonts w:ascii="Arial" w:hAnsi="Arial" w:cs="Arial"/>
          <w:color w:val="3FA854"/>
          <w:sz w:val="20"/>
          <w:szCs w:val="20"/>
        </w:rPr>
      </w:pPr>
      <w:r w:rsidRPr="00C51709">
        <w:rPr>
          <w:rFonts w:ascii="Arial" w:hAnsi="Arial" w:cs="Arial"/>
          <w:color w:val="3FA854"/>
          <w:sz w:val="20"/>
          <w:szCs w:val="20"/>
        </w:rPr>
        <w:t>Træneren kan ikke indgå individuelle sponsoraftaler uden bestyrelsens godkendelse.</w:t>
      </w:r>
    </w:p>
    <w:p w14:paraId="15FDA8A6" w14:textId="77777777" w:rsidR="00C408D6" w:rsidRPr="00025FF4" w:rsidRDefault="00C408D6" w:rsidP="00C408D6">
      <w:pPr>
        <w:pStyle w:val="Opstilling-talellerbogst"/>
        <w:numPr>
          <w:ilvl w:val="0"/>
          <w:numId w:val="5"/>
        </w:numPr>
        <w:rPr>
          <w:rStyle w:val="Hyperlink"/>
          <w:rFonts w:ascii="Arial" w:hAnsi="Arial" w:cs="Arial"/>
          <w:color w:val="3FA854"/>
          <w:sz w:val="20"/>
          <w:szCs w:val="20"/>
          <w:u w:val="none"/>
        </w:rPr>
      </w:pPr>
      <w:proofErr w:type="spellStart"/>
      <w:r w:rsidRPr="00C51709">
        <w:rPr>
          <w:rFonts w:ascii="Arial" w:hAnsi="Arial" w:cs="Arial"/>
          <w:color w:val="3FA854"/>
          <w:sz w:val="20"/>
          <w:szCs w:val="20"/>
        </w:rPr>
        <w:t>I.f.m</w:t>
      </w:r>
      <w:proofErr w:type="spellEnd"/>
      <w:r w:rsidRPr="00C51709">
        <w:rPr>
          <w:rFonts w:ascii="Arial" w:hAnsi="Arial" w:cs="Arial"/>
          <w:color w:val="3FA854"/>
          <w:sz w:val="20"/>
          <w:szCs w:val="20"/>
        </w:rPr>
        <w:t xml:space="preserve">. sponsorat indhentes godkendelse skriftligt, sendes til e-mail: </w:t>
      </w:r>
      <w:hyperlink r:id="rId7" w:history="1">
        <w:r w:rsidRPr="00C51709">
          <w:rPr>
            <w:rStyle w:val="Hyperlink"/>
            <w:rFonts w:ascii="Arial" w:hAnsi="Arial" w:cs="Arial"/>
            <w:color w:val="3FA854"/>
            <w:sz w:val="20"/>
            <w:szCs w:val="20"/>
          </w:rPr>
          <w:t>fbi.06.06.1908@gmail.com</w:t>
        </w:r>
      </w:hyperlink>
      <w:r>
        <w:rPr>
          <w:rStyle w:val="Hyperlink"/>
          <w:rFonts w:ascii="Arial" w:hAnsi="Arial" w:cs="Arial"/>
          <w:color w:val="3FA854"/>
          <w:sz w:val="20"/>
          <w:szCs w:val="20"/>
        </w:rPr>
        <w:t>.</w:t>
      </w:r>
    </w:p>
    <w:p w14:paraId="3F3B99A5" w14:textId="77777777" w:rsidR="00C408D6" w:rsidRPr="00C51709" w:rsidRDefault="00C408D6" w:rsidP="00C408D6">
      <w:pPr>
        <w:pStyle w:val="Opstilling-talellerbogst"/>
        <w:numPr>
          <w:ilvl w:val="0"/>
          <w:numId w:val="0"/>
        </w:numPr>
        <w:ind w:left="340"/>
        <w:rPr>
          <w:rFonts w:ascii="Arial" w:hAnsi="Arial" w:cs="Arial"/>
          <w:color w:val="3FA854"/>
          <w:sz w:val="20"/>
          <w:szCs w:val="20"/>
        </w:rPr>
      </w:pPr>
      <w:r>
        <w:rPr>
          <w:rFonts w:ascii="Arial" w:hAnsi="Arial" w:cs="Arial"/>
          <w:color w:val="3FA854"/>
          <w:sz w:val="20"/>
          <w:szCs w:val="20"/>
        </w:rPr>
        <w:t>Sponsoraftale samt fakturering varetages af FBI bestyrelse (Sponsoransvarlig samt Kasserer).</w:t>
      </w:r>
    </w:p>
    <w:p w14:paraId="6C822D03" w14:textId="77777777" w:rsidR="00C408D6" w:rsidRDefault="00C408D6" w:rsidP="00C408D6">
      <w:pPr>
        <w:autoSpaceDE w:val="0"/>
        <w:autoSpaceDN w:val="0"/>
        <w:adjustRightInd w:val="0"/>
        <w:spacing w:line="240" w:lineRule="auto"/>
        <w:ind w:left="340"/>
        <w:rPr>
          <w:color w:val="3FA854"/>
        </w:rPr>
      </w:pPr>
      <w:r w:rsidRPr="00C51709">
        <w:rPr>
          <w:rFonts w:ascii="Arial" w:hAnsi="Arial" w:cs="Arial"/>
          <w:color w:val="3FA854"/>
          <w:sz w:val="20"/>
          <w:szCs w:val="20"/>
        </w:rPr>
        <w:lastRenderedPageBreak/>
        <w:t xml:space="preserve">Indkøb varetages af FBI’s bestyrelse, træneren skriver til </w:t>
      </w:r>
      <w:hyperlink r:id="rId8" w:history="1">
        <w:r w:rsidRPr="00C51709">
          <w:rPr>
            <w:rStyle w:val="Hyperlink"/>
            <w:rFonts w:ascii="Arial" w:hAnsi="Arial" w:cs="Arial"/>
            <w:color w:val="3FA854"/>
            <w:sz w:val="20"/>
            <w:szCs w:val="20"/>
          </w:rPr>
          <w:t>fbi.06.06.1908@gmail.com</w:t>
        </w:r>
      </w:hyperlink>
      <w:r w:rsidRPr="00C51709">
        <w:rPr>
          <w:rFonts w:ascii="Arial" w:hAnsi="Arial" w:cs="Arial"/>
          <w:color w:val="3FA854"/>
          <w:sz w:val="20"/>
          <w:szCs w:val="20"/>
        </w:rPr>
        <w:t>, hvis sportsbeklædning eller udstyr skal bestilles, evt. udlæg til materialer refunderes ikke.</w:t>
      </w:r>
    </w:p>
    <w:p w14:paraId="5905BAFC" w14:textId="77777777" w:rsidR="00C408D6" w:rsidRPr="00C51709" w:rsidRDefault="00C408D6" w:rsidP="00C408D6">
      <w:pPr>
        <w:pStyle w:val="Overskrift1"/>
        <w:rPr>
          <w:color w:val="3FA854"/>
        </w:rPr>
      </w:pPr>
      <w:bookmarkStart w:id="7" w:name="_Toc22663833"/>
      <w:r w:rsidRPr="00C51709">
        <w:rPr>
          <w:color w:val="3FA854"/>
        </w:rPr>
        <w:t xml:space="preserve">§ </w:t>
      </w:r>
      <w:r>
        <w:rPr>
          <w:color w:val="3FA854"/>
        </w:rPr>
        <w:t>10</w:t>
      </w:r>
      <w:r w:rsidRPr="00C51709">
        <w:rPr>
          <w:color w:val="3FA854"/>
        </w:rPr>
        <w:t xml:space="preserve"> Andre aftaler, </w:t>
      </w:r>
      <w:r>
        <w:rPr>
          <w:color w:val="3FA854"/>
        </w:rPr>
        <w:t xml:space="preserve">Persondata, </w:t>
      </w:r>
      <w:r w:rsidRPr="00C51709">
        <w:rPr>
          <w:color w:val="3FA854"/>
        </w:rPr>
        <w:t>m.v.</w:t>
      </w:r>
      <w:bookmarkEnd w:id="7"/>
    </w:p>
    <w:p w14:paraId="4BE328CB" w14:textId="77777777" w:rsidR="00C408D6" w:rsidRPr="00C51709" w:rsidRDefault="00C408D6" w:rsidP="00C408D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  <w:color w:val="3FA854"/>
          <w:sz w:val="20"/>
          <w:szCs w:val="20"/>
        </w:rPr>
      </w:pPr>
      <w:r w:rsidRPr="00C51709">
        <w:rPr>
          <w:rFonts w:ascii="Arial" w:hAnsi="Arial" w:cs="Arial"/>
          <w:color w:val="3FA854"/>
          <w:sz w:val="20"/>
          <w:szCs w:val="20"/>
        </w:rPr>
        <w:t xml:space="preserve">Træner skal oprettes i DBU </w:t>
      </w:r>
      <w:proofErr w:type="spellStart"/>
      <w:r w:rsidRPr="00C51709">
        <w:rPr>
          <w:rFonts w:ascii="Arial" w:hAnsi="Arial" w:cs="Arial"/>
          <w:color w:val="3FA854"/>
          <w:sz w:val="20"/>
          <w:szCs w:val="20"/>
        </w:rPr>
        <w:t>kluboffice</w:t>
      </w:r>
      <w:proofErr w:type="spellEnd"/>
      <w:r w:rsidRPr="00C51709">
        <w:rPr>
          <w:rFonts w:ascii="Arial" w:hAnsi="Arial" w:cs="Arial"/>
          <w:color w:val="3FA854"/>
          <w:sz w:val="20"/>
          <w:szCs w:val="20"/>
        </w:rPr>
        <w:t xml:space="preserve"> via </w:t>
      </w:r>
      <w:hyperlink r:id="rId9" w:history="1">
        <w:r w:rsidRPr="00C51709">
          <w:rPr>
            <w:rStyle w:val="Hyperlink"/>
            <w:rFonts w:ascii="Arial" w:hAnsi="Arial" w:cs="Arial"/>
            <w:color w:val="3FA854"/>
            <w:sz w:val="20"/>
            <w:szCs w:val="20"/>
          </w:rPr>
          <w:t>www.fbi-bold.dk</w:t>
        </w:r>
      </w:hyperlink>
      <w:r w:rsidRPr="00C51709">
        <w:rPr>
          <w:rFonts w:ascii="Arial" w:hAnsi="Arial" w:cs="Arial"/>
          <w:color w:val="3FA854"/>
          <w:sz w:val="20"/>
          <w:szCs w:val="20"/>
        </w:rPr>
        <w:t xml:space="preserve"> og acceptere DBU fodboldpas.</w:t>
      </w:r>
    </w:p>
    <w:p w14:paraId="64A0C604" w14:textId="77777777" w:rsidR="00C408D6" w:rsidRDefault="00C408D6" w:rsidP="00C408D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  <w:color w:val="3FA854"/>
          <w:sz w:val="20"/>
          <w:szCs w:val="20"/>
        </w:rPr>
      </w:pPr>
      <w:r>
        <w:rPr>
          <w:rFonts w:ascii="Arial" w:hAnsi="Arial" w:cs="Arial"/>
          <w:color w:val="3FA854"/>
          <w:sz w:val="20"/>
          <w:szCs w:val="20"/>
        </w:rPr>
        <w:t>Medlemskab -&gt; Indmeldelse -&gt; vælg ”FBI TRÆNER/HOLDERLEDER”</w:t>
      </w:r>
    </w:p>
    <w:p w14:paraId="06D9723B" w14:textId="77777777" w:rsidR="00C408D6" w:rsidRDefault="00C408D6" w:rsidP="00C408D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  <w:color w:val="3FA854"/>
          <w:sz w:val="20"/>
          <w:szCs w:val="20"/>
        </w:rPr>
      </w:pPr>
      <w:r w:rsidRPr="00C51709">
        <w:rPr>
          <w:rFonts w:ascii="Arial" w:hAnsi="Arial" w:cs="Arial"/>
          <w:color w:val="3FA854"/>
          <w:sz w:val="20"/>
          <w:szCs w:val="20"/>
        </w:rPr>
        <w:t>Parternes samarbejde er alene reguleret af denne aftale.</w:t>
      </w:r>
    </w:p>
    <w:p w14:paraId="5EFFEEB0" w14:textId="77777777" w:rsidR="00C408D6" w:rsidRPr="00C51709" w:rsidRDefault="00C408D6" w:rsidP="00C408D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  <w:color w:val="3FA854"/>
          <w:sz w:val="20"/>
          <w:szCs w:val="20"/>
        </w:rPr>
      </w:pPr>
    </w:p>
    <w:p w14:paraId="1B74CB0E" w14:textId="77777777" w:rsidR="00C408D6" w:rsidRPr="00C51709" w:rsidRDefault="00C408D6" w:rsidP="00C408D6">
      <w:pPr>
        <w:pStyle w:val="Overskrift1"/>
        <w:rPr>
          <w:color w:val="3FA854"/>
        </w:rPr>
      </w:pPr>
      <w:bookmarkStart w:id="8" w:name="_Toc22663834"/>
      <w:r w:rsidRPr="00C51709">
        <w:rPr>
          <w:color w:val="3FA854"/>
        </w:rPr>
        <w:t xml:space="preserve">§ </w:t>
      </w:r>
      <w:r>
        <w:rPr>
          <w:color w:val="3FA854"/>
        </w:rPr>
        <w:t>11</w:t>
      </w:r>
      <w:r w:rsidRPr="00C51709">
        <w:rPr>
          <w:color w:val="3FA854"/>
        </w:rPr>
        <w:t xml:space="preserve"> FBI Alkoholpolitik</w:t>
      </w:r>
      <w:bookmarkEnd w:id="8"/>
      <w:r w:rsidRPr="00C51709">
        <w:rPr>
          <w:color w:val="3FA854"/>
        </w:rPr>
        <w:t> </w:t>
      </w:r>
    </w:p>
    <w:p w14:paraId="6A9E87E3" w14:textId="77777777" w:rsidR="00C408D6" w:rsidRPr="00C51709" w:rsidRDefault="00C408D6" w:rsidP="00C40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A854"/>
          <w:sz w:val="20"/>
          <w:szCs w:val="20"/>
          <w:lang w:eastAsia="da-DK"/>
        </w:rPr>
      </w:pPr>
      <w:r w:rsidRPr="00C51709">
        <w:rPr>
          <w:rFonts w:ascii="Arial" w:eastAsia="Times New Roman" w:hAnsi="Arial" w:cs="Arial"/>
          <w:color w:val="3FA854"/>
          <w:sz w:val="20"/>
          <w:szCs w:val="20"/>
          <w:lang w:eastAsia="da-DK"/>
        </w:rPr>
        <w:t>FBI Ungdoms ledere, trænere og spillere (under 18 år) må ikke indtage alkohol før og under udførelse af træning og ved afvikling af kampe.</w:t>
      </w:r>
    </w:p>
    <w:p w14:paraId="5ED00B52" w14:textId="77777777" w:rsidR="00C408D6" w:rsidRDefault="00C408D6" w:rsidP="00C40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A854"/>
          <w:sz w:val="20"/>
          <w:szCs w:val="20"/>
          <w:lang w:eastAsia="da-DK"/>
        </w:rPr>
      </w:pPr>
    </w:p>
    <w:p w14:paraId="6E4F2C4B" w14:textId="77777777" w:rsidR="00C408D6" w:rsidRPr="00C51709" w:rsidRDefault="00C408D6" w:rsidP="00C40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A854"/>
          <w:sz w:val="20"/>
          <w:szCs w:val="20"/>
          <w:lang w:eastAsia="da-DK"/>
        </w:rPr>
      </w:pPr>
      <w:r w:rsidRPr="00C51709">
        <w:rPr>
          <w:rFonts w:ascii="Arial" w:eastAsia="Times New Roman" w:hAnsi="Arial" w:cs="Arial"/>
          <w:color w:val="3FA854"/>
          <w:sz w:val="20"/>
          <w:szCs w:val="20"/>
          <w:lang w:eastAsia="da-DK"/>
        </w:rPr>
        <w:t xml:space="preserve">Når trænere og ledere i øvrigt optræder i FBI-regi, forventes det af dem, at de kun indtager alkohol i så begrænset mængde, at de til stadighed fuldt ud er i stand til at varetage det ansvar, der som ledere påhviler dem, og at de ikke bringer klubbens navn i miskredit. </w:t>
      </w:r>
    </w:p>
    <w:p w14:paraId="6E631B79" w14:textId="77777777" w:rsidR="00C408D6" w:rsidRPr="00C51709" w:rsidRDefault="00C408D6" w:rsidP="00C40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A854"/>
          <w:sz w:val="20"/>
          <w:szCs w:val="20"/>
          <w:lang w:eastAsia="da-DK"/>
        </w:rPr>
      </w:pPr>
    </w:p>
    <w:p w14:paraId="6B21F641" w14:textId="77777777" w:rsidR="00C408D6" w:rsidRPr="00C51709" w:rsidRDefault="00C408D6" w:rsidP="00C40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A854"/>
          <w:sz w:val="20"/>
          <w:szCs w:val="20"/>
          <w:lang w:eastAsia="da-DK"/>
        </w:rPr>
      </w:pPr>
      <w:r w:rsidRPr="00C51709">
        <w:rPr>
          <w:rFonts w:ascii="Arial" w:eastAsia="Times New Roman" w:hAnsi="Arial" w:cs="Arial"/>
          <w:color w:val="3FA854"/>
          <w:sz w:val="20"/>
          <w:szCs w:val="20"/>
          <w:lang w:eastAsia="da-DK"/>
        </w:rPr>
        <w:t>Spillere og ledere under 18 år må ikke købe eller nyde alkohol i forbindelse med nogen aktiviteter i FBI-regi. Det gælder både til træning, ved hjemme- og udekampe samt ved andre arrangementer af enhver art arrangeret af klubben i klubbens faciliteter eller under fodboldrejser og ved deltagelse i stævner.</w:t>
      </w:r>
    </w:p>
    <w:p w14:paraId="10F0FADA" w14:textId="77777777" w:rsidR="00C408D6" w:rsidRPr="00C51709" w:rsidRDefault="00C408D6" w:rsidP="00C40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A854"/>
          <w:sz w:val="20"/>
          <w:szCs w:val="20"/>
          <w:lang w:eastAsia="da-DK"/>
        </w:rPr>
      </w:pPr>
    </w:p>
    <w:p w14:paraId="07D42B94" w14:textId="77777777" w:rsidR="00C408D6" w:rsidRPr="00C51709" w:rsidRDefault="00C408D6" w:rsidP="00C40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A854"/>
          <w:sz w:val="20"/>
          <w:szCs w:val="20"/>
          <w:lang w:eastAsia="da-DK"/>
        </w:rPr>
      </w:pPr>
      <w:r w:rsidRPr="00C51709">
        <w:rPr>
          <w:rFonts w:ascii="Arial" w:eastAsia="Times New Roman" w:hAnsi="Arial" w:cs="Arial"/>
          <w:color w:val="3FA854"/>
          <w:sz w:val="20"/>
          <w:szCs w:val="20"/>
          <w:lang w:eastAsia="da-DK"/>
        </w:rPr>
        <w:t>Ved særlige lejligheder og arrangementer må spillere med leders/træners udtrykkelige tilladelse og under leders/træners ansvar dog nyde alkohol i begrænset mængde. Lederen/træneren kan inddrage tilladelsen til spillere, som efter hans skøn ikke kan administrere denne frihed.</w:t>
      </w:r>
    </w:p>
    <w:p w14:paraId="719890F3" w14:textId="77777777" w:rsidR="00C408D6" w:rsidRPr="00C51709" w:rsidRDefault="00C408D6" w:rsidP="00C40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A854"/>
          <w:sz w:val="20"/>
          <w:szCs w:val="20"/>
          <w:lang w:eastAsia="da-DK"/>
        </w:rPr>
      </w:pPr>
    </w:p>
    <w:p w14:paraId="04FD9F5C" w14:textId="77777777" w:rsidR="00C408D6" w:rsidRPr="00C51709" w:rsidRDefault="00C408D6" w:rsidP="00C408D6">
      <w:pPr>
        <w:shd w:val="clear" w:color="auto" w:fill="FFFFFF"/>
        <w:spacing w:after="0" w:line="240" w:lineRule="auto"/>
        <w:rPr>
          <w:color w:val="3FA854"/>
        </w:rPr>
      </w:pPr>
      <w:r w:rsidRPr="00C51709">
        <w:rPr>
          <w:rFonts w:ascii="Arial" w:eastAsia="Times New Roman" w:hAnsi="Arial" w:cs="Arial"/>
          <w:b/>
          <w:color w:val="3FA854"/>
          <w:sz w:val="20"/>
          <w:szCs w:val="20"/>
          <w:lang w:eastAsia="da-DK"/>
        </w:rPr>
        <w:t>For alle gælder, at medbragt øl og spiritus ikke må nydes i klubhuset, når kantinen er åben.</w:t>
      </w:r>
      <w:r>
        <w:rPr>
          <w:rFonts w:ascii="Arial" w:eastAsia="Times New Roman" w:hAnsi="Arial" w:cs="Arial"/>
          <w:b/>
          <w:color w:val="3FA854"/>
          <w:sz w:val="20"/>
          <w:szCs w:val="20"/>
          <w:lang w:eastAsia="da-DK"/>
        </w:rPr>
        <w:br/>
      </w:r>
    </w:p>
    <w:p w14:paraId="10D74140" w14:textId="77777777" w:rsidR="00C408D6" w:rsidRPr="00C51709" w:rsidRDefault="00C408D6" w:rsidP="00C408D6">
      <w:pPr>
        <w:pStyle w:val="Overskrift1"/>
        <w:rPr>
          <w:color w:val="3FA854"/>
        </w:rPr>
      </w:pPr>
      <w:bookmarkStart w:id="9" w:name="_Toc22663835"/>
      <w:r w:rsidRPr="00C51709">
        <w:rPr>
          <w:color w:val="3FA854"/>
        </w:rPr>
        <w:t xml:space="preserve">§ </w:t>
      </w:r>
      <w:r>
        <w:rPr>
          <w:color w:val="3FA854"/>
        </w:rPr>
        <w:t xml:space="preserve">12 </w:t>
      </w:r>
      <w:r w:rsidRPr="00C51709">
        <w:rPr>
          <w:color w:val="3FA854"/>
        </w:rPr>
        <w:t>FBI’s SPORTSBEKLÆDNING</w:t>
      </w:r>
      <w:bookmarkEnd w:id="9"/>
    </w:p>
    <w:p w14:paraId="2CEEE9E6" w14:textId="77777777" w:rsidR="00C408D6" w:rsidRDefault="00C408D6" w:rsidP="00C408D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  <w:color w:val="3FA854"/>
          <w:sz w:val="20"/>
          <w:szCs w:val="20"/>
        </w:rPr>
      </w:pPr>
      <w:r>
        <w:rPr>
          <w:rFonts w:ascii="Arial" w:hAnsi="Arial" w:cs="Arial"/>
          <w:color w:val="3FA854"/>
          <w:sz w:val="20"/>
          <w:szCs w:val="20"/>
        </w:rPr>
        <w:t xml:space="preserve">Sportsbeklædning skal som minimum dække en </w:t>
      </w:r>
      <w:proofErr w:type="gramStart"/>
      <w:r>
        <w:rPr>
          <w:rFonts w:ascii="Arial" w:hAnsi="Arial" w:cs="Arial"/>
          <w:color w:val="3FA854"/>
          <w:sz w:val="20"/>
          <w:szCs w:val="20"/>
        </w:rPr>
        <w:t>2 årig</w:t>
      </w:r>
      <w:proofErr w:type="gramEnd"/>
      <w:r>
        <w:rPr>
          <w:rFonts w:ascii="Arial" w:hAnsi="Arial" w:cs="Arial"/>
          <w:color w:val="3FA854"/>
          <w:sz w:val="20"/>
          <w:szCs w:val="20"/>
        </w:rPr>
        <w:t xml:space="preserve"> periode.</w:t>
      </w:r>
    </w:p>
    <w:p w14:paraId="648FF87D" w14:textId="77777777" w:rsidR="00C408D6" w:rsidRPr="0080095F" w:rsidRDefault="00C408D6" w:rsidP="00C408D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  <w:color w:val="3FA854"/>
          <w:sz w:val="20"/>
          <w:szCs w:val="20"/>
        </w:rPr>
      </w:pPr>
      <w:r w:rsidRPr="00C51709">
        <w:rPr>
          <w:rFonts w:ascii="Arial" w:hAnsi="Arial" w:cs="Arial"/>
          <w:color w:val="3FA854"/>
          <w:sz w:val="20"/>
          <w:szCs w:val="20"/>
        </w:rPr>
        <w:t>FBI forventer at udleveret sportsbeklædning ved trænerens ophør returneres til FBI.</w:t>
      </w:r>
    </w:p>
    <w:p w14:paraId="023CCEBF" w14:textId="77777777" w:rsidR="00C408D6" w:rsidRPr="00C51709" w:rsidRDefault="00C408D6" w:rsidP="00C408D6">
      <w:pPr>
        <w:rPr>
          <w:color w:val="3FA854"/>
        </w:rPr>
      </w:pPr>
    </w:p>
    <w:p w14:paraId="71D4281C" w14:textId="77777777" w:rsidR="00C408D6" w:rsidRPr="00C51709" w:rsidRDefault="00C408D6" w:rsidP="00C408D6">
      <w:pPr>
        <w:rPr>
          <w:color w:val="3FA854"/>
          <w:u w:val="single"/>
        </w:rPr>
      </w:pPr>
      <w:r>
        <w:rPr>
          <w:color w:val="3FA854"/>
          <w:u w:val="single"/>
        </w:rPr>
        <w:t>SPORT DIRECT</w:t>
      </w:r>
      <w:r w:rsidRPr="00C51709">
        <w:rPr>
          <w:color w:val="3FA854"/>
          <w:u w:val="single"/>
        </w:rPr>
        <w:t>:</w:t>
      </w:r>
    </w:p>
    <w:p w14:paraId="7313B940" w14:textId="77777777" w:rsidR="00C408D6" w:rsidRPr="00C51709" w:rsidRDefault="00C408D6" w:rsidP="00C408D6">
      <w:pPr>
        <w:rPr>
          <w:rFonts w:ascii="Calibri" w:eastAsia="Calibri" w:hAnsi="Calibri" w:cs="Calibri"/>
          <w:color w:val="3FA854"/>
        </w:rPr>
      </w:pPr>
      <w:r w:rsidRPr="00C51709">
        <w:rPr>
          <w:color w:val="3FA854"/>
        </w:rPr>
        <w:t xml:space="preserve">FBI har indgået en gensidig forpligtende eksklusive aftale med </w:t>
      </w:r>
      <w:r>
        <w:rPr>
          <w:color w:val="3FA854"/>
        </w:rPr>
        <w:t>SPORT DIRECT</w:t>
      </w:r>
      <w:r w:rsidRPr="00C51709">
        <w:rPr>
          <w:color w:val="3FA854"/>
        </w:rPr>
        <w:t xml:space="preserve"> </w:t>
      </w:r>
      <w:r>
        <w:rPr>
          <w:color w:val="3FA854"/>
        </w:rPr>
        <w:t xml:space="preserve">derfor skal </w:t>
      </w:r>
      <w:r w:rsidRPr="00C51709">
        <w:rPr>
          <w:color w:val="3FA854"/>
        </w:rPr>
        <w:t xml:space="preserve">alle varer på </w:t>
      </w:r>
      <w:r>
        <w:rPr>
          <w:color w:val="3FA854"/>
        </w:rPr>
        <w:t xml:space="preserve">købes på </w:t>
      </w:r>
      <w:hyperlink r:id="rId10" w:history="1">
        <w:r w:rsidRPr="009B6B3F">
          <w:rPr>
            <w:rStyle w:val="Hyperlink"/>
          </w:rPr>
          <w:t>www.sport-direct.dk</w:t>
        </w:r>
      </w:hyperlink>
      <w:r>
        <w:rPr>
          <w:color w:val="3FA854"/>
        </w:rPr>
        <w:t xml:space="preserve"> eller </w:t>
      </w:r>
      <w:r w:rsidRPr="1A273692">
        <w:rPr>
          <w:rFonts w:ascii="Calibri" w:eastAsia="Calibri" w:hAnsi="Calibri" w:cs="Calibri"/>
          <w:color w:val="3FA854"/>
        </w:rPr>
        <w:t xml:space="preserve">FBI’s sportsbeklædning bestilles ved at skrive e-mail til </w:t>
      </w:r>
      <w:hyperlink r:id="rId11">
        <w:r w:rsidRPr="1A273692">
          <w:rPr>
            <w:rStyle w:val="Hyperlink"/>
            <w:rFonts w:ascii="Calibri" w:eastAsia="Calibri" w:hAnsi="Calibri" w:cs="Calibri"/>
            <w:color w:val="3FA854"/>
          </w:rPr>
          <w:t>fbi.06.06.1908@gmail.com</w:t>
        </w:r>
      </w:hyperlink>
      <w:r w:rsidRPr="1A273692">
        <w:rPr>
          <w:rFonts w:ascii="Calibri" w:eastAsia="Calibri" w:hAnsi="Calibri" w:cs="Calibri"/>
          <w:color w:val="3FA854"/>
        </w:rPr>
        <w:t>, husk at oplyse størrelse.</w:t>
      </w:r>
    </w:p>
    <w:p w14:paraId="56B6BF90" w14:textId="77777777" w:rsidR="00C408D6" w:rsidRPr="00C51709" w:rsidRDefault="00C408D6" w:rsidP="00C408D6">
      <w:pPr>
        <w:rPr>
          <w:rFonts w:ascii="Calibri" w:eastAsia="Calibri" w:hAnsi="Calibri" w:cs="Calibri"/>
          <w:color w:val="3FA854"/>
        </w:rPr>
      </w:pPr>
      <w:r w:rsidRPr="1A273692">
        <w:rPr>
          <w:rFonts w:ascii="Calibri" w:eastAsia="Calibri" w:hAnsi="Calibri" w:cs="Calibri"/>
          <w:color w:val="3FA854"/>
          <w:u w:val="single"/>
        </w:rPr>
        <w:t>FBI Træner:</w:t>
      </w:r>
      <w:r>
        <w:br/>
      </w:r>
      <w:r w:rsidRPr="1A273692">
        <w:rPr>
          <w:rFonts w:ascii="Calibri" w:eastAsia="Calibri" w:hAnsi="Calibri" w:cs="Calibri"/>
          <w:color w:val="3FA854"/>
        </w:rPr>
        <w:t>3-Mands (5-7 år):Sort polo.</w:t>
      </w:r>
      <w:r>
        <w:br/>
      </w:r>
      <w:r w:rsidRPr="1A273692">
        <w:rPr>
          <w:rFonts w:ascii="Calibri" w:eastAsia="Calibri" w:hAnsi="Calibri" w:cs="Calibri"/>
          <w:color w:val="3FA854"/>
        </w:rPr>
        <w:t>5-Mands: (8-10 år):Sort t-shirt, shorts, strømper og trøje.</w:t>
      </w:r>
      <w:r>
        <w:br/>
      </w:r>
      <w:r w:rsidRPr="1A273692">
        <w:rPr>
          <w:rFonts w:ascii="Calibri" w:eastAsia="Calibri" w:hAnsi="Calibri" w:cs="Calibri"/>
          <w:color w:val="3FA854"/>
        </w:rPr>
        <w:t>8-Mands: (11-13 år):Sort t-shirt, shorts, strømper, trøje og bukser.</w:t>
      </w:r>
      <w:r>
        <w:br/>
      </w:r>
      <w:r w:rsidRPr="1A273692">
        <w:rPr>
          <w:rFonts w:ascii="Calibri" w:eastAsia="Calibri" w:hAnsi="Calibri" w:cs="Calibri"/>
          <w:color w:val="3FA854"/>
        </w:rPr>
        <w:t>11-Mands: (14-18år):Sort t-shirt, shorts, strømper, trøje og bukser samt jakke.</w:t>
      </w:r>
    </w:p>
    <w:p w14:paraId="7F6595BC" w14:textId="38849D26" w:rsidR="0015213F" w:rsidRPr="00C408D6" w:rsidRDefault="0015213F" w:rsidP="00C408D6"/>
    <w:sectPr w:rsidR="0015213F" w:rsidRPr="00C408D6" w:rsidSect="00C408D6">
      <w:headerReference w:type="default" r:id="rId12"/>
      <w:footerReference w:type="default" r:id="rId13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8C91" w14:textId="77777777" w:rsidR="0093779D" w:rsidRDefault="0093779D" w:rsidP="006955E4">
      <w:pPr>
        <w:spacing w:after="0" w:line="240" w:lineRule="auto"/>
      </w:pPr>
      <w:r>
        <w:separator/>
      </w:r>
    </w:p>
  </w:endnote>
  <w:endnote w:type="continuationSeparator" w:id="0">
    <w:p w14:paraId="2AA8A8DE" w14:textId="77777777" w:rsidR="0093779D" w:rsidRDefault="0093779D" w:rsidP="0069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F">
    <w:altName w:val="Calibri"/>
    <w:charset w:val="00"/>
    <w:family w:val="auto"/>
    <w:pitch w:val="variable"/>
    <w:sig w:usb0="80000027" w:usb1="00000062" w:usb2="00000000" w:usb3="00000000" w:csb0="00000011" w:csb1="00000000"/>
  </w:font>
  <w:font w:name="TheSans-OT3Ligh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92C8" w14:textId="77777777" w:rsidR="006955E4" w:rsidRDefault="007F5F14">
    <w:pPr>
      <w:pStyle w:val="Sidefod"/>
    </w:pPr>
    <w:r w:rsidRPr="00587EAA">
      <w:rPr>
        <w:noProof/>
        <w:color w:val="00B050"/>
        <w:lang w:eastAsia="da-D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B545334" wp14:editId="3D08ADD5">
              <wp:simplePos x="0" y="0"/>
              <wp:positionH relativeFrom="margin">
                <wp:align>right</wp:align>
              </wp:positionH>
              <wp:positionV relativeFrom="paragraph">
                <wp:posOffset>-337185</wp:posOffset>
              </wp:positionV>
              <wp:extent cx="6115050" cy="1000125"/>
              <wp:effectExtent l="0" t="0" r="0" b="9525"/>
              <wp:wrapNone/>
              <wp:docPr id="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61FB6B" w14:textId="77777777" w:rsidR="00451440" w:rsidRPr="007F5F14" w:rsidRDefault="00451440" w:rsidP="0045144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AF46"/>
                              <w:sz w:val="18"/>
                            </w:rPr>
                          </w:pPr>
                        </w:p>
                        <w:p w14:paraId="29F72A37" w14:textId="77777777" w:rsidR="00451440" w:rsidRDefault="00451440" w:rsidP="0045144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AF46"/>
                              <w:sz w:val="18"/>
                            </w:rPr>
                          </w:pPr>
                          <w:r w:rsidRPr="007F5F14">
                            <w:rPr>
                              <w:rFonts w:ascii="Arial" w:hAnsi="Arial" w:cs="Arial"/>
                              <w:color w:val="00AF46"/>
                              <w:sz w:val="18"/>
                            </w:rPr>
                            <w:t>CVR: 15978716</w:t>
                          </w:r>
                        </w:p>
                        <w:p w14:paraId="0A1B3A81" w14:textId="77777777" w:rsidR="007F5F14" w:rsidRDefault="007F5F14" w:rsidP="007F5F14">
                          <w:pPr>
                            <w:spacing w:after="0"/>
                            <w:rPr>
                              <w:rFonts w:ascii="Arial" w:hAnsi="Arial" w:cs="Arial"/>
                              <w:color w:val="00AF46"/>
                              <w:sz w:val="18"/>
                            </w:rPr>
                          </w:pPr>
                        </w:p>
                        <w:p w14:paraId="51A01505" w14:textId="77777777" w:rsidR="007F5F14" w:rsidRPr="007F5F14" w:rsidRDefault="007F5F14" w:rsidP="007F5F1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AF46"/>
                              <w:sz w:val="16"/>
                              <w:szCs w:val="16"/>
                            </w:rPr>
                          </w:pPr>
                          <w:r w:rsidRPr="007F5F14">
                            <w:rPr>
                              <w:rStyle w:val="gmaildefault"/>
                              <w:rFonts w:ascii="Arial" w:hAnsi="Arial" w:cs="Arial"/>
                              <w:bCs/>
                              <w:color w:val="00AF46"/>
                              <w:spacing w:val="3"/>
                              <w:sz w:val="16"/>
                              <w:szCs w:val="16"/>
                              <w:shd w:val="clear" w:color="auto" w:fill="FFFFFF"/>
                            </w:rPr>
                            <w:t>​</w:t>
                          </w:r>
                          <w:r w:rsidRPr="007F5F14">
                            <w:rPr>
                              <w:rFonts w:ascii="Arial" w:hAnsi="Arial" w:cs="Arial"/>
                              <w:bCs/>
                              <w:color w:val="00AF46"/>
                              <w:spacing w:val="3"/>
                              <w:sz w:val="16"/>
                              <w:szCs w:val="16"/>
                              <w:shd w:val="clear" w:color="auto" w:fill="FFFFFF"/>
                            </w:rPr>
                            <w:t>”... så mange som muligt, så længe som muligt, får adgang til fodboldmiljøet, som har betydning for deres udvikling."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453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3pt;margin-top:-26.55pt;width:481.5pt;height:78.7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kfIwIAACQEAAAOAAAAZHJzL2Uyb0RvYy54bWysU9tu2zAMfR+wfxD0vtgOkl6MOEWXLsOA&#10;7gK0/QBZlmOhkqhJSuzs60fJbpqtb8P8IIgmeUgeHq1uBq3IQTgvwVS0mOWUCMOhkWZX0afH7Ycr&#10;SnxgpmEKjKjoUXh6s37/btXbUsyhA9UIRxDE+LK3Fe1CsGWWed4JzfwMrDDobMFpFtB0u6xxrEd0&#10;rbJ5nl9kPbjGOuDCe/x7NzrpOuG3reDhe9t6EYiqKPYW0unSWcczW69YuXPMdpJPbbB/6EIzabDo&#10;CeqOBUb2Tr6B0pI78NCGGQedQdtKLtIMOE2R/zXNQ8esSLMgOd6eaPL/D5Z/O/xwRDYVvaTEMI0r&#10;ehTPPrRCBTKP9PTWlxj1YDEuDB9hwDWnUb29B/7siYFNx8xO3DoHfSdYg+0VMTM7Sx1xfASp+6/Q&#10;YB22D5CAhtbpyB2yQRAd13Q8rUYMgXD8eVEUy3yJLo6+Is/zYr5MNVj5km6dD58FaBIvFXW4+wTP&#10;Dvc+xHZY+RISq3lQstlKpZLhdvVGOXJgqJNt+ib0P8KUIX1Fr5dYO2YZiPlJQloG1LGSuqJX2F0+&#10;KSvS8ck0KSQwqcY7dqLMxE+kZCQnDPWQNpHIi9zV0ByRMAejbPGZ4aUD94uSHiVbUf9zz5ygRH0x&#10;SPp1sVhEjSdjsbyco+HOPfW5hxmOUBUNlIzXTUjvYhzsFpfTykTbaydTyyjFxOb0bKLWz+0U9fq4&#10;178BAAD//wMAUEsDBBQABgAIAAAAIQD+PtSf3QAAAAgBAAAPAAAAZHJzL2Rvd25yZXYueG1sTI9B&#10;T8JAEIXvJv6HzZh4MbBFSpHSLVETjVeQHzBth7ahO9t0F1r+veNJj/Pey5vvZbvJdupKg28dG1jM&#10;I1DEpatarg0cvz9mL6B8QK6wc0wGbuRhl9/fZZhWbuQ9XQ+hVlLCPkUDTQh9qrUvG7Lo564nFu/k&#10;BotBzqHW1YCjlNtOP0dRoi22LB8a7Om9ofJ8uFgDp6/xabUZi89wXO/j5A3bdeFuxjw+TK9bUIGm&#10;8BeGX3xBh1yYCnfhyqvOgAwJBmar5QKU2JtkKUohuSiOQeeZ/j8g/wEAAP//AwBQSwECLQAUAAYA&#10;CAAAACEAtoM4kv4AAADhAQAAEwAAAAAAAAAAAAAAAAAAAAAAW0NvbnRlbnRfVHlwZXNdLnhtbFBL&#10;AQItABQABgAIAAAAIQA4/SH/1gAAAJQBAAALAAAAAAAAAAAAAAAAAC8BAABfcmVscy8ucmVsc1BL&#10;AQItABQABgAIAAAAIQBprEkfIwIAACQEAAAOAAAAAAAAAAAAAAAAAC4CAABkcnMvZTJvRG9jLnht&#10;bFBLAQItABQABgAIAAAAIQD+PtSf3QAAAAgBAAAPAAAAAAAAAAAAAAAAAH0EAABkcnMvZG93bnJl&#10;di54bWxQSwUGAAAAAAQABADzAAAAhwUAAAAA&#10;" stroked="f">
              <v:textbox>
                <w:txbxContent>
                  <w:p w14:paraId="6061FB6B" w14:textId="77777777" w:rsidR="00451440" w:rsidRPr="007F5F14" w:rsidRDefault="00451440" w:rsidP="00451440">
                    <w:pPr>
                      <w:spacing w:after="0"/>
                      <w:jc w:val="center"/>
                      <w:rPr>
                        <w:rFonts w:ascii="Arial" w:hAnsi="Arial" w:cs="Arial"/>
                        <w:color w:val="00AF46"/>
                        <w:sz w:val="18"/>
                      </w:rPr>
                    </w:pPr>
                  </w:p>
                  <w:p w14:paraId="29F72A37" w14:textId="77777777" w:rsidR="00451440" w:rsidRDefault="00451440" w:rsidP="00451440">
                    <w:pPr>
                      <w:spacing w:after="0"/>
                      <w:jc w:val="center"/>
                      <w:rPr>
                        <w:rFonts w:ascii="Arial" w:hAnsi="Arial" w:cs="Arial"/>
                        <w:color w:val="00AF46"/>
                        <w:sz w:val="18"/>
                      </w:rPr>
                    </w:pPr>
                    <w:r w:rsidRPr="007F5F14">
                      <w:rPr>
                        <w:rFonts w:ascii="Arial" w:hAnsi="Arial" w:cs="Arial"/>
                        <w:color w:val="00AF46"/>
                        <w:sz w:val="18"/>
                      </w:rPr>
                      <w:t>CVR: 15978716</w:t>
                    </w:r>
                  </w:p>
                  <w:p w14:paraId="0A1B3A81" w14:textId="77777777" w:rsidR="007F5F14" w:rsidRDefault="007F5F14" w:rsidP="007F5F14">
                    <w:pPr>
                      <w:spacing w:after="0"/>
                      <w:rPr>
                        <w:rFonts w:ascii="Arial" w:hAnsi="Arial" w:cs="Arial"/>
                        <w:color w:val="00AF46"/>
                        <w:sz w:val="18"/>
                      </w:rPr>
                    </w:pPr>
                  </w:p>
                  <w:p w14:paraId="51A01505" w14:textId="77777777" w:rsidR="007F5F14" w:rsidRPr="007F5F14" w:rsidRDefault="007F5F14" w:rsidP="007F5F14">
                    <w:pPr>
                      <w:spacing w:after="0"/>
                      <w:jc w:val="center"/>
                      <w:rPr>
                        <w:rFonts w:ascii="Arial" w:hAnsi="Arial" w:cs="Arial"/>
                        <w:color w:val="00AF46"/>
                        <w:sz w:val="16"/>
                        <w:szCs w:val="16"/>
                      </w:rPr>
                    </w:pPr>
                    <w:r w:rsidRPr="007F5F14">
                      <w:rPr>
                        <w:rStyle w:val="gmaildefault"/>
                        <w:rFonts w:ascii="Arial" w:hAnsi="Arial" w:cs="Arial"/>
                        <w:bCs/>
                        <w:color w:val="00AF46"/>
                        <w:spacing w:val="3"/>
                        <w:sz w:val="16"/>
                        <w:szCs w:val="16"/>
                        <w:shd w:val="clear" w:color="auto" w:fill="FFFFFF"/>
                      </w:rPr>
                      <w:t>​</w:t>
                    </w:r>
                    <w:r w:rsidRPr="007F5F14">
                      <w:rPr>
                        <w:rFonts w:ascii="Arial" w:hAnsi="Arial" w:cs="Arial"/>
                        <w:bCs/>
                        <w:color w:val="00AF46"/>
                        <w:spacing w:val="3"/>
                        <w:sz w:val="16"/>
                        <w:szCs w:val="16"/>
                        <w:shd w:val="clear" w:color="auto" w:fill="FFFFFF"/>
                      </w:rPr>
                      <w:t>”... så mange som muligt, så længe som muligt, får adgang til fodboldmiljøet, som har betydning for deres udvikling."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51440" w:rsidRPr="00587EAA">
      <w:rPr>
        <w:noProof/>
        <w:color w:val="00B050"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01AA36" wp14:editId="07EB8754">
              <wp:simplePos x="0" y="0"/>
              <wp:positionH relativeFrom="margin">
                <wp:posOffset>4537710</wp:posOffset>
              </wp:positionH>
              <wp:positionV relativeFrom="paragraph">
                <wp:posOffset>-318135</wp:posOffset>
              </wp:positionV>
              <wp:extent cx="1647825" cy="409575"/>
              <wp:effectExtent l="0" t="0" r="9525" b="9525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5D17F2" w14:textId="77777777" w:rsidR="00451440" w:rsidRDefault="00451440" w:rsidP="0045144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AF46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AF46"/>
                              <w:sz w:val="18"/>
                            </w:rPr>
                            <w:t>www.fbi.bold.dk</w:t>
                          </w:r>
                        </w:p>
                        <w:p w14:paraId="626C78E7" w14:textId="77777777" w:rsidR="00451440" w:rsidRPr="006955E4" w:rsidRDefault="00451440" w:rsidP="0045144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AF46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AF46"/>
                              <w:sz w:val="18"/>
                            </w:rPr>
                            <w:t>fbi.06.06.1908@gmail.com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01AA36" id="_x0000_s1028" type="#_x0000_t202" style="position:absolute;margin-left:357.3pt;margin-top:-25.05pt;width:129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fHIwIAACMEAAAOAAAAZHJzL2Uyb0RvYy54bWysU81u2zAMvg/YOwi6L3aC/DRGnKJLl2FA&#10;1w1o9wCMLMdCJdGTlNjZ04+S0yzbbsN8EEiT/Eh+JFe3vdHsKJ1XaEs+HuWcSSuwUnZf8m/P23c3&#10;nPkAtgKNVpb8JD2/Xb99s+raQk6wQV1JxwjE+qJrS96E0BZZ5kUjDfgRttKSsUZnIJDq9lnloCN0&#10;o7NJns+zDl3VOhTSe/p7Pxj5OuHXtRThS117GZguOdUW0uvSu4tvtl5BsXfQNkqcy4B/qMKAspT0&#10;AnUPAdjBqb+gjBIOPdZhJNBkWNdKyNQDdTPO/+jmqYFWpl6IHN9eaPL/D1Y8Hr86pqqSzzmzYGhE&#10;z/LFh1rqwCaRnq71BXk9teQX+vfY05hTq759QPHimcVNA3Yv75zDrpFQUXnjGJldhQ44PoLsus9Y&#10;UR44BExAfe1M5I7YYIROYzpdRiP7wERMOZ8ubiYzzgTZpvlytpilFFC8RrfOh48SDYtCyR2NPqHD&#10;8cGHWA0Ury4xmUetqq3SOiluv9tox45Aa7JN3xn9NzdtWVfy5YzqiFEWY3zaIKMCrbFWpuQ3efxi&#10;OBSRjQ+2SnIApQeZKtH2TE9kZOAm9Ls+DeLC+g6rE/HlcNhaujISGnQ/OOtoY0vuvx/ASc70J0uc&#10;L8fTaVzxpExniwkp7tqyu7aAFQRV8sDZIG5COouhsTuaTa0SbXGIQyXnkmkTE5vnq4mrfq0nr1+3&#10;vf4JAAD//wMAUEsDBBQABgAIAAAAIQBU3LCu3gAAAAoBAAAPAAAAZHJzL2Rvd25yZXYueG1sTI/B&#10;TsMwDIbvSLxDZCQuaEuLspaVphMggbhu7AHcJmsrGqdqsrV7e8wJbrb86ff3l7vFDeJip9B70pCu&#10;ExCWGm96ajUcv95XTyBCRDI4eLIarjbArrq9KbEwfqa9vRxiKziEQoEauhjHQsrQdNZhWPvREt9O&#10;fnIYeZ1aaSacOdwN8jFJMumwJ/7Q4WjfOtt8H85Ow+lzfths5/ojHvO9yl6xz2t/1fr+bnl5BhHt&#10;Ev9g+NVndajYqfZnMkEMGvJUZYxqWG2SFAQT21zxUDOqFMiqlP8rVD8AAAD//wMAUEsBAi0AFAAG&#10;AAgAAAAhALaDOJL+AAAA4QEAABMAAAAAAAAAAAAAAAAAAAAAAFtDb250ZW50X1R5cGVzXS54bWxQ&#10;SwECLQAUAAYACAAAACEAOP0h/9YAAACUAQAACwAAAAAAAAAAAAAAAAAvAQAAX3JlbHMvLnJlbHNQ&#10;SwECLQAUAAYACAAAACEATnw3xyMCAAAjBAAADgAAAAAAAAAAAAAAAAAuAgAAZHJzL2Uyb0RvYy54&#10;bWxQSwECLQAUAAYACAAAACEAVNywrt4AAAAKAQAADwAAAAAAAAAAAAAAAAB9BAAAZHJzL2Rvd25y&#10;ZXYueG1sUEsFBgAAAAAEAAQA8wAAAIgFAAAAAA==&#10;" stroked="f">
              <v:textbox>
                <w:txbxContent>
                  <w:p w14:paraId="645D17F2" w14:textId="77777777" w:rsidR="00451440" w:rsidRDefault="00451440" w:rsidP="00451440">
                    <w:pPr>
                      <w:spacing w:after="0"/>
                      <w:jc w:val="right"/>
                      <w:rPr>
                        <w:rFonts w:ascii="Arial" w:hAnsi="Arial" w:cs="Arial"/>
                        <w:color w:val="00AF46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AF46"/>
                        <w:sz w:val="18"/>
                      </w:rPr>
                      <w:t>www.fbi.bold.dk</w:t>
                    </w:r>
                  </w:p>
                  <w:p w14:paraId="626C78E7" w14:textId="77777777" w:rsidR="00451440" w:rsidRPr="006955E4" w:rsidRDefault="00451440" w:rsidP="00451440">
                    <w:pPr>
                      <w:spacing w:after="0"/>
                      <w:jc w:val="right"/>
                      <w:rPr>
                        <w:rFonts w:ascii="Arial" w:hAnsi="Arial" w:cs="Arial"/>
                        <w:color w:val="00AF46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AF46"/>
                        <w:sz w:val="18"/>
                      </w:rPr>
                      <w:t>fbi.06.06.1908@gmail.com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51440" w:rsidRPr="00587EAA">
      <w:rPr>
        <w:noProof/>
        <w:color w:val="00B050"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B34D59" wp14:editId="06AB3324">
              <wp:simplePos x="0" y="0"/>
              <wp:positionH relativeFrom="margin">
                <wp:posOffset>-53340</wp:posOffset>
              </wp:positionH>
              <wp:positionV relativeFrom="paragraph">
                <wp:posOffset>-318135</wp:posOffset>
              </wp:positionV>
              <wp:extent cx="1257300" cy="390525"/>
              <wp:effectExtent l="0" t="0" r="0" b="9525"/>
              <wp:wrapNone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1AD30" w14:textId="77777777" w:rsidR="00451440" w:rsidRDefault="00451440" w:rsidP="00451440">
                          <w:pPr>
                            <w:spacing w:after="0"/>
                            <w:rPr>
                              <w:rFonts w:ascii="Arial" w:hAnsi="Arial" w:cs="Arial"/>
                              <w:color w:val="00AF46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AF46"/>
                              <w:sz w:val="18"/>
                            </w:rPr>
                            <w:t>Kastanievej 16</w:t>
                          </w:r>
                        </w:p>
                        <w:p w14:paraId="1A4DFFDA" w14:textId="77777777" w:rsidR="00451440" w:rsidRPr="006955E4" w:rsidRDefault="00451440" w:rsidP="00451440">
                          <w:pPr>
                            <w:spacing w:after="0"/>
                            <w:rPr>
                              <w:rFonts w:ascii="Arial" w:hAnsi="Arial" w:cs="Arial"/>
                              <w:color w:val="00AF46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AF46"/>
                              <w:sz w:val="18"/>
                            </w:rPr>
                            <w:t>3480 Fredensborg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B34D59" id="_x0000_s1029" type="#_x0000_t202" style="position:absolute;margin-left:-4.2pt;margin-top:-25.05pt;width:99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bAIgIAACMEAAAOAAAAZHJzL2Uyb0RvYy54bWysU81u2zAMvg/YOwi6L3acZG2MOEWXLsOA&#10;7gdo9wCyLMdCJVGTlNjZ05eS0zTbbsN8EEiT/Eh+JFc3g1bkIJyXYCo6neSUCMOhkWZX0R+P23fX&#10;lPjATMMUGFHRo/D0Zv32zaq3pSigA9UIRxDE+LK3Fe1CsGWWed4JzfwErDBobMFpFlB1u6xxrEd0&#10;rbIiz99nPbjGOuDCe/x7NxrpOuG3reDhW9t6EYiqKNYW0uvSW8c3W69YuXPMdpKfymD/UIVm0mDS&#10;M9QdC4zsnfwLSkvuwEMbJhx0Bm0ruUg9YDfT/I9uHjpmReoFyfH2TJP/f7D86+G7I7Kp6JISwzSO&#10;6FE8+dAKFUgR6emtL9HrwaJfGD7AgGNOrXp7D/zJEwObjpmduHUO+k6wBsubxsjsInTE8RGk7r9A&#10;g3nYPkACGlqnI3fIBkF0HNPxPBoxBMJjymJxNcvRxNE2W+aLYpFSsPIl2jofPgnQJAoVdTj6hM4O&#10;9z7Ealj54hKTeVCy2UqlkuJ29UY5cmC4Jtv0ndB/c1OG9EhUzB2jDMT4tEFaBlxjJXVFr/P4xXBW&#10;RjY+mibJgUk1yliJMid6IiMjN2GohzSIWYyN1NXQHJEvB+PW4pWh0IH7RUmPG1tR/3PPnKBEfTbI&#10;+XI6n8cVT8p8cVWg4i4t9aWFGY5QFQ2UjOImpLMYG7vF2bQy0fZayalk3MTE5ulq4qpf6snr9bbX&#10;zwAAAP//AwBQSwMEFAAGAAgAAAAhABmqb0LdAAAACQEAAA8AAABkcnMvZG93bnJldi54bWxMj8Fu&#10;gzAMhu+T9g6RK+0ytYGJUsoI1TZp067t+gCGuIBKHETSQt9+6Wk72ZY//f5c7GbTiyuNrrOsIF5F&#10;IIhrqztuFBx/PpcZCOeRNfaWScGNHOzKx4cCc20n3tP14BsRQtjlqKD1fsildHVLBt3KDsRhd7Kj&#10;QR/GsZF6xCmEm16+RFEqDXYcLrQ40EdL9flwMQpO39PzejtVX/642SfpO3abyt6UelrMb68gPM3+&#10;D4a7flCHMjhV9sLaiV7BMksCGeo6ikHcgWybgqhCEycgy0L+/6D8BQAA//8DAFBLAQItABQABgAI&#10;AAAAIQC2gziS/gAAAOEBAAATAAAAAAAAAAAAAAAAAAAAAABbQ29udGVudF9UeXBlc10ueG1sUEsB&#10;Ai0AFAAGAAgAAAAhADj9If/WAAAAlAEAAAsAAAAAAAAAAAAAAAAALwEAAF9yZWxzLy5yZWxzUEsB&#10;Ai0AFAAGAAgAAAAhAH0zBsAiAgAAIwQAAA4AAAAAAAAAAAAAAAAALgIAAGRycy9lMm9Eb2MueG1s&#10;UEsBAi0AFAAGAAgAAAAhABmqb0LdAAAACQEAAA8AAAAAAAAAAAAAAAAAfAQAAGRycy9kb3ducmV2&#10;LnhtbFBLBQYAAAAABAAEAPMAAACGBQAAAAA=&#10;" stroked="f">
              <v:textbox>
                <w:txbxContent>
                  <w:p w14:paraId="6BB1AD30" w14:textId="77777777" w:rsidR="00451440" w:rsidRDefault="00451440" w:rsidP="00451440">
                    <w:pPr>
                      <w:spacing w:after="0"/>
                      <w:rPr>
                        <w:rFonts w:ascii="Arial" w:hAnsi="Arial" w:cs="Arial"/>
                        <w:color w:val="00AF46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AF46"/>
                        <w:sz w:val="18"/>
                      </w:rPr>
                      <w:t>Kastanievej 16</w:t>
                    </w:r>
                  </w:p>
                  <w:p w14:paraId="1A4DFFDA" w14:textId="77777777" w:rsidR="00451440" w:rsidRPr="006955E4" w:rsidRDefault="00451440" w:rsidP="00451440">
                    <w:pPr>
                      <w:spacing w:after="0"/>
                      <w:rPr>
                        <w:rFonts w:ascii="Arial" w:hAnsi="Arial" w:cs="Arial"/>
                        <w:color w:val="00AF46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AF46"/>
                        <w:sz w:val="18"/>
                      </w:rPr>
                      <w:t>3480 Fredensborg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955E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D59D74" wp14:editId="4E065FE1">
              <wp:simplePos x="0" y="0"/>
              <wp:positionH relativeFrom="margin">
                <wp:align>right</wp:align>
              </wp:positionH>
              <wp:positionV relativeFrom="paragraph">
                <wp:posOffset>-403860</wp:posOffset>
              </wp:positionV>
              <wp:extent cx="6076950" cy="28575"/>
              <wp:effectExtent l="19050" t="19050" r="19050" b="28575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28575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55112D" id="Lige forbindels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3pt,-31.8pt" to="905.8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/q2QEAABAEAAAOAAAAZHJzL2Uyb0RvYy54bWysU9uO0zAQfUfiHyy/06SV2l2ipiuxq+Vl&#10;BRUsH+A649SSbxqbJv17xk6bXQESAvHiZOw5Z+acsbd3ozXsBBi1dy1fLmrOwEnfade3/Nvz47tb&#10;zmISrhPGO2j5GSK/2719sx1CAyt/9KYDZETiYjOElh9TCk1VRXkEK+LCB3B0qDxakSjEvupQDMRu&#10;TbWq6001eOwCegkx0u7DdMh3hV8pkOmzUhESMy2n3lJZsayHvFa7rWh6FOGo5aUN8Q9dWKEdFZ2p&#10;HkQS7DvqX6isluijV2khva28UlpC0UBqlvVPar4eRYCihcyJYbYp/j9a+em0R6Y7mh1nTlga0ZPu&#10;gZHjB+06MBHYMrs0hNhQ8r3b4yWKYY9Z8qjQ5i+JYWNx9jw7C2NikjY39c3m/ZoGIOlsdbu+WWfO&#10;6gUcMKaP4C3LPy032mXhohGnp5im1GtK3jaODVeiHEdvdPeojSkB9od7g+wk8tDrDzUVnihepVFt&#10;46iFrGtSUv7S2cBU4Aso8oV6X5ZGyo2EmVZICS4VZwoTZWeYohZmYP1n4CU/Q6Hc1r8Bz4hS2bs0&#10;g612Hn9XPY3XltWUf3Vg0p0tOPjuXGZcrKFrV+Z0eSL5Xr+OC/zlIe9+AAAA//8DAFBLAwQUAAYA&#10;CAAAACEAxOkmQN8AAAAIAQAADwAAAGRycy9kb3ducmV2LnhtbEyPwW7CMBBE75X4B2sr9QYOIEKT&#10;xkGoVQ/lUjXAoTcTb5Oo9jqKDaR/z/bUHndmNPum2IzOigsOofOkYD5LQCDV3nTUKDjsX6ePIELU&#10;ZLT1hAp+MMCmnNwVOjf+Sh94qWIjuIRCrhW0Mfa5lKFu0ekw8z0Se19+cDryOTTSDPrK5c7KRZKk&#10;0umO+EOre3xusf6uzk7BrqnWx9oePzvjsv3bMsrFy+FdqYf7cfsEIuIY/8Lwi8/oUDLTyZ/JBGEV&#10;8JCoYJouUxBsZ6s1KydWVtkcZFnI/wPKGwAAAP//AwBQSwECLQAUAAYACAAAACEAtoM4kv4AAADh&#10;AQAAEwAAAAAAAAAAAAAAAAAAAAAAW0NvbnRlbnRfVHlwZXNdLnhtbFBLAQItABQABgAIAAAAIQA4&#10;/SH/1gAAAJQBAAALAAAAAAAAAAAAAAAAAC8BAABfcmVscy8ucmVsc1BLAQItABQABgAIAAAAIQCZ&#10;eR/q2QEAABAEAAAOAAAAAAAAAAAAAAAAAC4CAABkcnMvZTJvRG9jLnhtbFBLAQItABQABgAIAAAA&#10;IQDE6SZA3wAAAAgBAAAPAAAAAAAAAAAAAAAAADMEAABkcnMvZG93bnJldi54bWxQSwUGAAAAAAQA&#10;BADzAAAAPwUAAAAA&#10;" strokecolor="#00b050" strokeweight="2.2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FC67" w14:textId="77777777" w:rsidR="0093779D" w:rsidRDefault="0093779D" w:rsidP="006955E4">
      <w:pPr>
        <w:spacing w:after="0" w:line="240" w:lineRule="auto"/>
      </w:pPr>
      <w:r>
        <w:separator/>
      </w:r>
    </w:p>
  </w:footnote>
  <w:footnote w:type="continuationSeparator" w:id="0">
    <w:p w14:paraId="79E48576" w14:textId="77777777" w:rsidR="0093779D" w:rsidRDefault="0093779D" w:rsidP="0069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0246" w14:textId="77777777" w:rsidR="006955E4" w:rsidRDefault="0045144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384A9373" wp14:editId="20076A43">
          <wp:simplePos x="0" y="0"/>
          <wp:positionH relativeFrom="margin">
            <wp:posOffset>38100</wp:posOffset>
          </wp:positionH>
          <wp:positionV relativeFrom="paragraph">
            <wp:posOffset>-287655</wp:posOffset>
          </wp:positionV>
          <wp:extent cx="521335" cy="719455"/>
          <wp:effectExtent l="0" t="0" r="0" b="444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BI-logo 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55E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844AC1" wp14:editId="0934B3B8">
              <wp:simplePos x="0" y="0"/>
              <wp:positionH relativeFrom="margin">
                <wp:align>right</wp:align>
              </wp:positionH>
              <wp:positionV relativeFrom="paragraph">
                <wp:posOffset>474345</wp:posOffset>
              </wp:positionV>
              <wp:extent cx="6076950" cy="9525"/>
              <wp:effectExtent l="19050" t="19050" r="19050" b="28575"/>
              <wp:wrapTight wrapText="bothSides">
                <wp:wrapPolygon edited="0">
                  <wp:start x="-68" y="-43200"/>
                  <wp:lineTo x="-68" y="43200"/>
                  <wp:lineTo x="21600" y="43200"/>
                  <wp:lineTo x="21600" y="-43200"/>
                  <wp:lineTo x="-68" y="-43200"/>
                </wp:wrapPolygon>
              </wp:wrapTight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769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D74B25" id="Lige forbindelse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3pt,37.35pt" to="905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r65wEAABkEAAAOAAAAZHJzL2Uyb0RvYy54bWysU8lu2zAQvRfoPxC815IFyEkEywGaIL0E&#10;rdHtTlNDiQA3kKwl/32HlKwGXQ4teiG4zLx5781wfz9pRc7gg7SmpdtNSQkYbjtp+pZ++fz05paS&#10;EJnpmLIGWnqBQO8Pr1/tR9dAZQerOvAEQUxoRtfSIUbXFEXgA2gWNtaBwUdhvWYRj74vOs9GRNeq&#10;qMpyV4zWd85bDiHg7eP8SA8ZXwjg8YMQASJRLUVuMa8+r6e0Foc9a3rP3CD5QoP9AwvNpMGiK9Qj&#10;i4x88/IXKC25t8GKuOFWF1YIySFrQDXb8ic1nwbmIGtBc4JbbQr/D5a/Px89kV1LK0oM09iiZ9kD&#10;QcdP0nSgApAquTS60GDwgzn65RTc0SfJk/CaCCXdVxyAbALKIlP2+LJ6DFMkHC935c3ursZWcHy7&#10;q6s6gRczSkJzPsR3YDVJm5YqaZIDrGHn5xDn0GtIulaGjMj9tr6pc1iwSnZPUqn0GHx/elCenFnq&#10;fvm2xLozxIswrK0MUkgCZ0l5Fy8K5gIfQaBBSH0Wl0cTVljGOZi4XXCVweiUJpDCmljO1NJM/ylx&#10;iU+pkMf2b5LXjFzZmrgma2ms/131OF0pizn+6sCsO1lwst0lNztbg/OX+7T8lTTgL885/cePPnwH&#10;AAD//wMAUEsDBBQABgAIAAAAIQAA6kxh3gAAAAYBAAAPAAAAZHJzL2Rvd25yZXYueG1sTI9BT8JA&#10;EIXvJPyHzZB4IbKVCMXaLTEmGr0JouelO7SV3dmmu5Tir3c86fG9N3nvm3w9OCt67ELjScHNLAGB&#10;VHrTUKVg9/50vQIRoiajrSdUcMEA62I8ynVm/Jk22G9jJbiEQqYV1DG2mZShrNHpMPMtEmcH3zkd&#10;WXaVNJ0+c7mzcp4kS+l0Q7xQ6xYfayyP25NT0L9sVl/fu+d+WlaH18txYd8+hw+lribDwz2IiEP8&#10;O4ZffEaHgpn2/kQmCKuAH4kK0tsUBKd3i5SNPRvLOcgil//xix8AAAD//wMAUEsBAi0AFAAGAAgA&#10;AAAhALaDOJL+AAAA4QEAABMAAAAAAAAAAAAAAAAAAAAAAFtDb250ZW50X1R5cGVzXS54bWxQSwEC&#10;LQAUAAYACAAAACEAOP0h/9YAAACUAQAACwAAAAAAAAAAAAAAAAAvAQAAX3JlbHMvLnJlbHNQSwEC&#10;LQAUAAYACAAAACEAliwK+ucBAAAZBAAADgAAAAAAAAAAAAAAAAAuAgAAZHJzL2Uyb0RvYy54bWxQ&#10;SwECLQAUAAYACAAAACEAAOpMYd4AAAAGAQAADwAAAAAAAAAAAAAAAABBBAAAZHJzL2Rvd25yZXYu&#10;eG1sUEsFBgAAAAAEAAQA8wAAAEwFAAAAAA==&#10;" strokecolor="#00b050" strokeweight="2.25pt">
              <v:stroke joinstyle="miter"/>
              <w10:wrap type="tight" anchorx="margin"/>
            </v:line>
          </w:pict>
        </mc:Fallback>
      </mc:AlternateContent>
    </w:r>
    <w:r w:rsidR="006955E4" w:rsidRPr="00587EAA">
      <w:rPr>
        <w:noProof/>
        <w:color w:val="00B05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F5902" wp14:editId="2466804A">
              <wp:simplePos x="0" y="0"/>
              <wp:positionH relativeFrom="column">
                <wp:posOffset>590550</wp:posOffset>
              </wp:positionH>
              <wp:positionV relativeFrom="paragraph">
                <wp:posOffset>104140</wp:posOffset>
              </wp:positionV>
              <wp:extent cx="2374265" cy="1403985"/>
              <wp:effectExtent l="0" t="0" r="9525" b="0"/>
              <wp:wrapNone/>
              <wp:docPr id="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9476B" w14:textId="77777777" w:rsidR="006955E4" w:rsidRPr="006955E4" w:rsidRDefault="006955E4" w:rsidP="006955E4">
                          <w:pPr>
                            <w:spacing w:after="0"/>
                            <w:rPr>
                              <w:rFonts w:ascii="Arial" w:hAnsi="Arial" w:cs="Arial"/>
                              <w:color w:val="00AF46"/>
                              <w:sz w:val="18"/>
                            </w:rPr>
                          </w:pPr>
                          <w:r w:rsidRPr="006955E4">
                            <w:rPr>
                              <w:rFonts w:ascii="Arial" w:hAnsi="Arial" w:cs="Arial"/>
                              <w:color w:val="00AF46"/>
                              <w:sz w:val="18"/>
                            </w:rPr>
                            <w:t xml:space="preserve">Fredensborg Boldklub &amp; Idrætsforening   </w:t>
                          </w:r>
                        </w:p>
                        <w:p w14:paraId="6E25CB61" w14:textId="77777777" w:rsidR="006955E4" w:rsidRPr="006955E4" w:rsidRDefault="006955E4" w:rsidP="006955E4">
                          <w:pPr>
                            <w:spacing w:after="0"/>
                            <w:rPr>
                              <w:rFonts w:ascii="Arial" w:hAnsi="Arial" w:cs="Arial"/>
                              <w:color w:val="00AF46"/>
                              <w:sz w:val="18"/>
                            </w:rPr>
                          </w:pPr>
                          <w:r w:rsidRPr="006955E4">
                            <w:rPr>
                              <w:rFonts w:ascii="Arial" w:hAnsi="Arial" w:cs="Arial"/>
                              <w:color w:val="00AF46"/>
                              <w:sz w:val="18"/>
                            </w:rPr>
                            <w:t>Stiftet 6. juni 1908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DF590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6.5pt;margin-top:8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OT5IgIAAB0EAAAOAAAAZHJzL2Uyb0RvYy54bWysU81u2zAMvg/YOwi6L07cpG2MOEWXLsOA&#10;7gdo9wC0LMdCZVGTlNjd04+S0zTbbsN0EEiR/ER+JFc3Q6fZQTqv0JR8NplyJo3AWpldyb8/bt9d&#10;c+YDmBo0GlnyZ+n5zfrtm1VvC5lji7qWjhGI8UVvS96GYIss86KVHfgJWmnI2KDrIJDqdlntoCf0&#10;Tmf5dHqZ9ehq61BI7+n1bjTydcJvGinC16bxMjBdcsotpNulu4p3tl5BsXNgWyWOacA/ZNGBMvTp&#10;CeoOArC9U39BdUo49NiEicAuw6ZRQqYaqJrZ9I9qHlqwMtVC5Hh7osn/P1jx5fDNMVWXnBploKMW&#10;PconHxqpA8sjPb31BXk9WPILw3scqM2pVG/vUTx5ZnDTgtnJW+ewbyXUlN4sRmZnoSOOjyBV/xlr&#10;+gf2ARPQ0LguckdsMEKnNj2fWiOHwAQ95hdX8/xywZkg22w+vVheL9IfULyEW+fDR4kdi0LJHfU+&#10;wcPh3oeYDhQvLvE3j1rVW6V1Utyu2mjHDkBzsk3niP6bmzasL/lykS8SssEYn0aoU4HmWKuOiJzG&#10;E8OhiHR8MHWSAyg9ypSJNkd+IiUjOWGoBnKMpFVYPxNTDsd5pf0ioUX3k7OeZrXk/scenORMfzLE&#10;9nI2n8fhTsp8cZWT4s4t1bkFjCCokgfORnET0kIkHuwtdWWrEl+vmRxzpRlMNB73JQ75uZ68Xrd6&#10;/QsAAP//AwBQSwMEFAAGAAgAAAAhADGKbzzhAAAACQEAAA8AAABkcnMvZG93bnJldi54bWxMj81O&#10;w0AMhO9IvMPKSFwQ3TQtgYZsqvLTC7eWIHF0EzcJZL1R1m0DT89yguN4rJlvsuVoO3WkwbeODUwn&#10;ESji0lUt1waK1/X1HSgvyBV2jsnAF3lY5udnGaaVO/GGjlupVQhhn6KBRqRPtfZlQxb9xPXEwdu7&#10;waIEOdS6GvAUwm2n4yhKtMWWQ0ODPT02VH5uD9bA90PxtHq+kuk+lvf4bWNfivIDjbm8GFf3oIRG&#10;+XuGX/yADnlg2rkDV151BhazMEXCPZmDCv48SRagdgbi2e0N6DzT/xfkPwAAAP//AwBQSwECLQAU&#10;AAYACAAAACEAtoM4kv4AAADhAQAAEwAAAAAAAAAAAAAAAAAAAAAAW0NvbnRlbnRfVHlwZXNdLnht&#10;bFBLAQItABQABgAIAAAAIQA4/SH/1gAAAJQBAAALAAAAAAAAAAAAAAAAAC8BAABfcmVscy8ucmVs&#10;c1BLAQItABQABgAIAAAAIQD1/OT5IgIAAB0EAAAOAAAAAAAAAAAAAAAAAC4CAABkcnMvZTJvRG9j&#10;LnhtbFBLAQItABQABgAIAAAAIQAxim884QAAAAkBAAAPAAAAAAAAAAAAAAAAAHwEAABkcnMvZG93&#10;bnJldi54bWxQSwUGAAAAAAQABADzAAAAigUAAAAA&#10;" stroked="f">
              <v:textbox style="mso-fit-shape-to-text:t">
                <w:txbxContent>
                  <w:p w14:paraId="79A9476B" w14:textId="77777777" w:rsidR="006955E4" w:rsidRPr="006955E4" w:rsidRDefault="006955E4" w:rsidP="006955E4">
                    <w:pPr>
                      <w:spacing w:after="0"/>
                      <w:rPr>
                        <w:rFonts w:ascii="Arial" w:hAnsi="Arial" w:cs="Arial"/>
                        <w:color w:val="00AF46"/>
                        <w:sz w:val="18"/>
                      </w:rPr>
                    </w:pPr>
                    <w:r w:rsidRPr="006955E4">
                      <w:rPr>
                        <w:rFonts w:ascii="Arial" w:hAnsi="Arial" w:cs="Arial"/>
                        <w:color w:val="00AF46"/>
                        <w:sz w:val="18"/>
                      </w:rPr>
                      <w:t xml:space="preserve">Fredensborg Boldklub &amp; Idrætsforening   </w:t>
                    </w:r>
                  </w:p>
                  <w:p w14:paraId="6E25CB61" w14:textId="77777777" w:rsidR="006955E4" w:rsidRPr="006955E4" w:rsidRDefault="006955E4" w:rsidP="006955E4">
                    <w:pPr>
                      <w:spacing w:after="0"/>
                      <w:rPr>
                        <w:rFonts w:ascii="Arial" w:hAnsi="Arial" w:cs="Arial"/>
                        <w:color w:val="00AF46"/>
                        <w:sz w:val="18"/>
                      </w:rPr>
                    </w:pPr>
                    <w:r w:rsidRPr="006955E4">
                      <w:rPr>
                        <w:rFonts w:ascii="Arial" w:hAnsi="Arial" w:cs="Arial"/>
                        <w:color w:val="00AF46"/>
                        <w:sz w:val="18"/>
                      </w:rPr>
                      <w:t>Stiftet 6. juni 1908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EC2"/>
    <w:multiLevelType w:val="multilevel"/>
    <w:tmpl w:val="68EA6A3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1757"/>
      </w:pPr>
      <w:rPr>
        <w:rFonts w:hint="default"/>
      </w:rPr>
    </w:lvl>
  </w:abstractNum>
  <w:abstractNum w:abstractNumId="1" w15:restartNumberingAfterBreak="0">
    <w:nsid w:val="2E6507D5"/>
    <w:multiLevelType w:val="multilevel"/>
    <w:tmpl w:val="68EA6A3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1757"/>
      </w:pPr>
      <w:rPr>
        <w:rFonts w:hint="default"/>
      </w:rPr>
    </w:lvl>
  </w:abstractNum>
  <w:abstractNum w:abstractNumId="2" w15:restartNumberingAfterBreak="0">
    <w:nsid w:val="46A43DA7"/>
    <w:multiLevelType w:val="multilevel"/>
    <w:tmpl w:val="BED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34E5B"/>
    <w:multiLevelType w:val="hybridMultilevel"/>
    <w:tmpl w:val="85FCAE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37F40"/>
    <w:multiLevelType w:val="hybridMultilevel"/>
    <w:tmpl w:val="069ABA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2187E"/>
    <w:multiLevelType w:val="multilevel"/>
    <w:tmpl w:val="68EA6A3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1757"/>
      </w:pPr>
      <w:rPr>
        <w:rFonts w:hint="default"/>
      </w:rPr>
    </w:lvl>
  </w:abstractNum>
  <w:abstractNum w:abstractNumId="6" w15:restartNumberingAfterBreak="0">
    <w:nsid w:val="556D7B24"/>
    <w:multiLevelType w:val="hybridMultilevel"/>
    <w:tmpl w:val="E05CB8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90A2C"/>
    <w:multiLevelType w:val="multilevel"/>
    <w:tmpl w:val="65CCDCBC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1757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E4"/>
    <w:rsid w:val="00006A66"/>
    <w:rsid w:val="00017C77"/>
    <w:rsid w:val="0002214D"/>
    <w:rsid w:val="00025FF4"/>
    <w:rsid w:val="00033C09"/>
    <w:rsid w:val="00036949"/>
    <w:rsid w:val="00043832"/>
    <w:rsid w:val="0009036B"/>
    <w:rsid w:val="0009797A"/>
    <w:rsid w:val="000A54BB"/>
    <w:rsid w:val="000A7077"/>
    <w:rsid w:val="000B42A7"/>
    <w:rsid w:val="000B538B"/>
    <w:rsid w:val="000C6575"/>
    <w:rsid w:val="000D7194"/>
    <w:rsid w:val="000E7CB1"/>
    <w:rsid w:val="000F3F36"/>
    <w:rsid w:val="000F6739"/>
    <w:rsid w:val="001034EB"/>
    <w:rsid w:val="0010397E"/>
    <w:rsid w:val="001302E1"/>
    <w:rsid w:val="001345B4"/>
    <w:rsid w:val="0015213F"/>
    <w:rsid w:val="00164338"/>
    <w:rsid w:val="0018253B"/>
    <w:rsid w:val="00197E06"/>
    <w:rsid w:val="001C0747"/>
    <w:rsid w:val="001D4E12"/>
    <w:rsid w:val="001E6B21"/>
    <w:rsid w:val="001F168F"/>
    <w:rsid w:val="001F4653"/>
    <w:rsid w:val="002367F1"/>
    <w:rsid w:val="00260296"/>
    <w:rsid w:val="00274EE3"/>
    <w:rsid w:val="002C5A8A"/>
    <w:rsid w:val="002F4473"/>
    <w:rsid w:val="0034007B"/>
    <w:rsid w:val="00340688"/>
    <w:rsid w:val="00345B7C"/>
    <w:rsid w:val="0035116C"/>
    <w:rsid w:val="0035405A"/>
    <w:rsid w:val="003662D5"/>
    <w:rsid w:val="0039285F"/>
    <w:rsid w:val="00396C7B"/>
    <w:rsid w:val="003A0698"/>
    <w:rsid w:val="003C1977"/>
    <w:rsid w:val="003C3207"/>
    <w:rsid w:val="003F7AC8"/>
    <w:rsid w:val="00416026"/>
    <w:rsid w:val="0044317C"/>
    <w:rsid w:val="00447147"/>
    <w:rsid w:val="00451440"/>
    <w:rsid w:val="00452DCC"/>
    <w:rsid w:val="00457CFE"/>
    <w:rsid w:val="004772C9"/>
    <w:rsid w:val="00480E2C"/>
    <w:rsid w:val="004B08D9"/>
    <w:rsid w:val="004B0C01"/>
    <w:rsid w:val="004B2067"/>
    <w:rsid w:val="004C26DD"/>
    <w:rsid w:val="004D15D3"/>
    <w:rsid w:val="004E0218"/>
    <w:rsid w:val="004E6A82"/>
    <w:rsid w:val="004E7375"/>
    <w:rsid w:val="004E7F5B"/>
    <w:rsid w:val="005133C0"/>
    <w:rsid w:val="00513C64"/>
    <w:rsid w:val="005213DE"/>
    <w:rsid w:val="00535DE6"/>
    <w:rsid w:val="0054024B"/>
    <w:rsid w:val="0054356C"/>
    <w:rsid w:val="00552E47"/>
    <w:rsid w:val="0058543E"/>
    <w:rsid w:val="005A18B9"/>
    <w:rsid w:val="005A34F4"/>
    <w:rsid w:val="005C1513"/>
    <w:rsid w:val="005C6D9C"/>
    <w:rsid w:val="005E4A61"/>
    <w:rsid w:val="00603056"/>
    <w:rsid w:val="00617519"/>
    <w:rsid w:val="00626712"/>
    <w:rsid w:val="00635B67"/>
    <w:rsid w:val="00641822"/>
    <w:rsid w:val="0066759A"/>
    <w:rsid w:val="00693685"/>
    <w:rsid w:val="006955E4"/>
    <w:rsid w:val="00696E9C"/>
    <w:rsid w:val="006A7A82"/>
    <w:rsid w:val="006C07A1"/>
    <w:rsid w:val="006C6685"/>
    <w:rsid w:val="006D08E8"/>
    <w:rsid w:val="006D7EC8"/>
    <w:rsid w:val="00701FE3"/>
    <w:rsid w:val="00704535"/>
    <w:rsid w:val="0070475C"/>
    <w:rsid w:val="00750EA9"/>
    <w:rsid w:val="007525FD"/>
    <w:rsid w:val="0075799D"/>
    <w:rsid w:val="007732D5"/>
    <w:rsid w:val="007809D3"/>
    <w:rsid w:val="00792E7E"/>
    <w:rsid w:val="007C737C"/>
    <w:rsid w:val="007D7386"/>
    <w:rsid w:val="007D7E87"/>
    <w:rsid w:val="007F0A4B"/>
    <w:rsid w:val="007F5F14"/>
    <w:rsid w:val="007F78CC"/>
    <w:rsid w:val="0080095F"/>
    <w:rsid w:val="0080765A"/>
    <w:rsid w:val="008113E3"/>
    <w:rsid w:val="00815E01"/>
    <w:rsid w:val="00836565"/>
    <w:rsid w:val="00836D61"/>
    <w:rsid w:val="0085524C"/>
    <w:rsid w:val="008637E3"/>
    <w:rsid w:val="008774DD"/>
    <w:rsid w:val="00886D1B"/>
    <w:rsid w:val="008913FB"/>
    <w:rsid w:val="008E2113"/>
    <w:rsid w:val="008F269C"/>
    <w:rsid w:val="009043A2"/>
    <w:rsid w:val="0091304B"/>
    <w:rsid w:val="00913493"/>
    <w:rsid w:val="0091711D"/>
    <w:rsid w:val="0093779D"/>
    <w:rsid w:val="00940D20"/>
    <w:rsid w:val="0099171F"/>
    <w:rsid w:val="00992ACA"/>
    <w:rsid w:val="009A6896"/>
    <w:rsid w:val="009B2E5D"/>
    <w:rsid w:val="009C0A24"/>
    <w:rsid w:val="009C7668"/>
    <w:rsid w:val="009E745B"/>
    <w:rsid w:val="009F121B"/>
    <w:rsid w:val="00A017B0"/>
    <w:rsid w:val="00A04850"/>
    <w:rsid w:val="00A340E0"/>
    <w:rsid w:val="00A80064"/>
    <w:rsid w:val="00A830C3"/>
    <w:rsid w:val="00A93FA1"/>
    <w:rsid w:val="00AB1F61"/>
    <w:rsid w:val="00AB7055"/>
    <w:rsid w:val="00AC2A5D"/>
    <w:rsid w:val="00AE0EFD"/>
    <w:rsid w:val="00B3299E"/>
    <w:rsid w:val="00B3692D"/>
    <w:rsid w:val="00B45AC8"/>
    <w:rsid w:val="00B53353"/>
    <w:rsid w:val="00B55AD9"/>
    <w:rsid w:val="00B56FFB"/>
    <w:rsid w:val="00B62BDC"/>
    <w:rsid w:val="00C076AF"/>
    <w:rsid w:val="00C408D6"/>
    <w:rsid w:val="00C40E9E"/>
    <w:rsid w:val="00C46A37"/>
    <w:rsid w:val="00C51709"/>
    <w:rsid w:val="00C5216C"/>
    <w:rsid w:val="00C55CBE"/>
    <w:rsid w:val="00C63081"/>
    <w:rsid w:val="00C875EF"/>
    <w:rsid w:val="00CC26B1"/>
    <w:rsid w:val="00CD58D1"/>
    <w:rsid w:val="00CE60A7"/>
    <w:rsid w:val="00D11F78"/>
    <w:rsid w:val="00D43807"/>
    <w:rsid w:val="00D75A8F"/>
    <w:rsid w:val="00D77F06"/>
    <w:rsid w:val="00D8701C"/>
    <w:rsid w:val="00DA5AAB"/>
    <w:rsid w:val="00DA5AB5"/>
    <w:rsid w:val="00DE631C"/>
    <w:rsid w:val="00DF4263"/>
    <w:rsid w:val="00E047EB"/>
    <w:rsid w:val="00E15FCF"/>
    <w:rsid w:val="00E377A4"/>
    <w:rsid w:val="00E45636"/>
    <w:rsid w:val="00E552B0"/>
    <w:rsid w:val="00E816C4"/>
    <w:rsid w:val="00EA69D6"/>
    <w:rsid w:val="00EB4505"/>
    <w:rsid w:val="00ED3448"/>
    <w:rsid w:val="00ED61E3"/>
    <w:rsid w:val="00ED7785"/>
    <w:rsid w:val="00ED7A15"/>
    <w:rsid w:val="00F074B1"/>
    <w:rsid w:val="00F20D8E"/>
    <w:rsid w:val="00F23BF9"/>
    <w:rsid w:val="00F42383"/>
    <w:rsid w:val="00F449D7"/>
    <w:rsid w:val="00F7518F"/>
    <w:rsid w:val="00F754A5"/>
    <w:rsid w:val="00F77FC9"/>
    <w:rsid w:val="00FA3BC7"/>
    <w:rsid w:val="00FB2692"/>
    <w:rsid w:val="00FC2C1D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C4C5"/>
  <w15:chartTrackingRefBased/>
  <w15:docId w15:val="{0C6BA723-2CBE-4B14-B28C-32E5C6F4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8D6"/>
  </w:style>
  <w:style w:type="paragraph" w:styleId="Overskrift1">
    <w:name w:val="heading 1"/>
    <w:basedOn w:val="Normal"/>
    <w:next w:val="Normal"/>
    <w:link w:val="Overskrift1Tegn"/>
    <w:uiPriority w:val="1"/>
    <w:qFormat/>
    <w:rsid w:val="0015213F"/>
    <w:pPr>
      <w:keepNext/>
      <w:keepLines/>
      <w:spacing w:after="240" w:line="280" w:lineRule="atLeast"/>
      <w:contextualSpacing/>
      <w:outlineLvl w:val="0"/>
    </w:pPr>
    <w:rPr>
      <w:rFonts w:ascii="DIF" w:eastAsiaTheme="majorEastAsia" w:hAnsi="DIF" w:cstheme="majorBidi"/>
      <w:b/>
      <w:bCs/>
      <w:caps/>
      <w:spacing w:val="1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5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55E4"/>
  </w:style>
  <w:style w:type="paragraph" w:styleId="Sidefod">
    <w:name w:val="footer"/>
    <w:basedOn w:val="Normal"/>
    <w:link w:val="SidefodTegn"/>
    <w:uiPriority w:val="99"/>
    <w:unhideWhenUsed/>
    <w:rsid w:val="00695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55E4"/>
  </w:style>
  <w:style w:type="character" w:styleId="Hyperlink">
    <w:name w:val="Hyperlink"/>
    <w:basedOn w:val="Standardskrifttypeiafsnit"/>
    <w:uiPriority w:val="99"/>
    <w:unhideWhenUsed/>
    <w:rsid w:val="0045144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51440"/>
    <w:rPr>
      <w:color w:val="605E5C"/>
      <w:shd w:val="clear" w:color="auto" w:fill="E1DFDD"/>
    </w:rPr>
  </w:style>
  <w:style w:type="character" w:customStyle="1" w:styleId="gmaildefault">
    <w:name w:val="gmail_default"/>
    <w:basedOn w:val="Standardskrifttypeiafsnit"/>
    <w:rsid w:val="007F5F14"/>
  </w:style>
  <w:style w:type="character" w:customStyle="1" w:styleId="Overskrift1Tegn">
    <w:name w:val="Overskrift 1 Tegn"/>
    <w:basedOn w:val="Standardskrifttypeiafsnit"/>
    <w:link w:val="Overskrift1"/>
    <w:uiPriority w:val="1"/>
    <w:rsid w:val="0015213F"/>
    <w:rPr>
      <w:rFonts w:ascii="DIF" w:eastAsiaTheme="majorEastAsia" w:hAnsi="DIF" w:cstheme="majorBidi"/>
      <w:b/>
      <w:bCs/>
      <w:caps/>
      <w:spacing w:val="10"/>
      <w:szCs w:val="28"/>
    </w:rPr>
  </w:style>
  <w:style w:type="paragraph" w:styleId="Opstilling-talellerbogst">
    <w:name w:val="List Number"/>
    <w:basedOn w:val="Normal"/>
    <w:uiPriority w:val="2"/>
    <w:qFormat/>
    <w:rsid w:val="0015213F"/>
    <w:pPr>
      <w:numPr>
        <w:numId w:val="1"/>
      </w:numPr>
      <w:spacing w:after="0" w:line="280" w:lineRule="atLeast"/>
      <w:contextualSpacing/>
    </w:pPr>
    <w:rPr>
      <w:rFonts w:ascii="DIF" w:hAnsi="DIF"/>
      <w:sz w:val="18"/>
      <w:szCs w:val="18"/>
    </w:rPr>
  </w:style>
  <w:style w:type="paragraph" w:styleId="Listeafsnit">
    <w:name w:val="List Paragraph"/>
    <w:basedOn w:val="Normal"/>
    <w:uiPriority w:val="34"/>
    <w:qFormat/>
    <w:rsid w:val="0015213F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5213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5213F"/>
    <w:pPr>
      <w:spacing w:after="100"/>
      <w:ind w:left="220"/>
    </w:pPr>
  </w:style>
  <w:style w:type="character" w:customStyle="1" w:styleId="fontstyle01">
    <w:name w:val="fontstyle01"/>
    <w:basedOn w:val="Standardskrifttypeiafsnit"/>
    <w:rsid w:val="0015213F"/>
    <w:rPr>
      <w:rFonts w:ascii="TheSans-OT3Light" w:hAnsi="TheSans-OT3Light" w:hint="default"/>
      <w:b w:val="0"/>
      <w:bCs w:val="0"/>
      <w:i w:val="0"/>
      <w:iCs w:val="0"/>
      <w:color w:val="000000"/>
      <w:sz w:val="16"/>
      <w:szCs w:val="16"/>
    </w:rPr>
  </w:style>
  <w:style w:type="table" w:styleId="Tabel-Gitter">
    <w:name w:val="Table Grid"/>
    <w:basedOn w:val="Tabel-Normal"/>
    <w:uiPriority w:val="39"/>
    <w:rsid w:val="00E0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1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i.06.06.1908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bi.06.06.1908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bi.06.06.1908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ort-direc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bi-bold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1236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Frydensbjerg</dc:creator>
  <cp:keywords/>
  <dc:description/>
  <cp:lastModifiedBy>Lars Jespersen</cp:lastModifiedBy>
  <cp:revision>56</cp:revision>
  <cp:lastPrinted>2020-12-15T15:13:00Z</cp:lastPrinted>
  <dcterms:created xsi:type="dcterms:W3CDTF">2020-12-15T13:16:00Z</dcterms:created>
  <dcterms:modified xsi:type="dcterms:W3CDTF">2021-11-22T10:01:00Z</dcterms:modified>
</cp:coreProperties>
</file>